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BE9B" w14:textId="77777777" w:rsidR="00B36049" w:rsidRPr="00033944" w:rsidRDefault="00B36049" w:rsidP="00B36049">
      <w:pPr>
        <w:pStyle w:val="Telobesedila"/>
        <w:tabs>
          <w:tab w:val="left" w:pos="426"/>
          <w:tab w:val="left" w:pos="540"/>
        </w:tabs>
        <w:jc w:val="right"/>
        <w:rPr>
          <w:rFonts w:asciiTheme="minorHAnsi" w:hAnsiTheme="minorHAnsi" w:cstheme="minorHAnsi"/>
          <w:b/>
          <w:sz w:val="22"/>
          <w:szCs w:val="22"/>
        </w:rPr>
      </w:pPr>
      <w:r w:rsidRPr="00033944">
        <w:rPr>
          <w:rFonts w:asciiTheme="minorHAnsi" w:hAnsiTheme="minorHAnsi" w:cstheme="minorHAnsi"/>
          <w:b/>
          <w:sz w:val="22"/>
          <w:szCs w:val="22"/>
        </w:rPr>
        <w:t>PRILOGA D/</w:t>
      </w:r>
      <w:r>
        <w:rPr>
          <w:rFonts w:asciiTheme="minorHAnsi" w:hAnsiTheme="minorHAnsi" w:cstheme="minorHAnsi"/>
          <w:b/>
          <w:sz w:val="22"/>
          <w:szCs w:val="22"/>
        </w:rPr>
        <w:t>8</w:t>
      </w:r>
    </w:p>
    <w:p w14:paraId="302B4515" w14:textId="77777777" w:rsidR="00B36049" w:rsidRPr="00482B42" w:rsidRDefault="00B36049" w:rsidP="00B36049">
      <w:pPr>
        <w:rPr>
          <w:rFonts w:asciiTheme="minorHAnsi" w:hAnsiTheme="minorHAnsi" w:cstheme="minorHAnsi"/>
          <w:b/>
          <w:sz w:val="22"/>
          <w:szCs w:val="22"/>
        </w:rPr>
      </w:pPr>
      <w:r w:rsidRPr="00482B42">
        <w:rPr>
          <w:rFonts w:asciiTheme="minorHAnsi" w:hAnsiTheme="minorHAnsi" w:cstheme="minorHAnsi"/>
          <w:b/>
          <w:sz w:val="22"/>
          <w:szCs w:val="22"/>
        </w:rPr>
        <w:t>OSNUTEK POGODBE</w:t>
      </w:r>
    </w:p>
    <w:p w14:paraId="07060B60" w14:textId="77777777" w:rsidR="00B36049" w:rsidRPr="00482B42" w:rsidRDefault="00B36049" w:rsidP="00B36049">
      <w:pPr>
        <w:tabs>
          <w:tab w:val="left" w:pos="540"/>
        </w:tabs>
        <w:jc w:val="both"/>
        <w:rPr>
          <w:rFonts w:asciiTheme="minorHAnsi" w:hAnsiTheme="minorHAnsi" w:cstheme="minorHAnsi"/>
          <w:b/>
          <w:sz w:val="22"/>
          <w:szCs w:val="22"/>
        </w:rPr>
      </w:pPr>
    </w:p>
    <w:p w14:paraId="0DEF2610"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Naročnik:</w:t>
      </w:r>
    </w:p>
    <w:p w14:paraId="2A93F287"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 xml:space="preserve">ELEKTRO GORENJSKA, podjetje za distribucijo električne energije, </w:t>
      </w:r>
      <w:proofErr w:type="spellStart"/>
      <w:r w:rsidRPr="00033944">
        <w:rPr>
          <w:rFonts w:asciiTheme="minorHAnsi" w:hAnsiTheme="minorHAnsi" w:cstheme="minorHAnsi"/>
          <w:b/>
          <w:sz w:val="22"/>
          <w:szCs w:val="22"/>
        </w:rPr>
        <w:t>d.d</w:t>
      </w:r>
      <w:proofErr w:type="spellEnd"/>
      <w:r w:rsidRPr="00033944">
        <w:rPr>
          <w:rFonts w:asciiTheme="minorHAnsi" w:hAnsiTheme="minorHAnsi" w:cstheme="minorHAnsi"/>
          <w:b/>
          <w:sz w:val="22"/>
          <w:szCs w:val="22"/>
        </w:rPr>
        <w:t xml:space="preserve">., Ulica Mirka </w:t>
      </w:r>
      <w:proofErr w:type="spellStart"/>
      <w:r w:rsidRPr="00033944">
        <w:rPr>
          <w:rFonts w:asciiTheme="minorHAnsi" w:hAnsiTheme="minorHAnsi" w:cstheme="minorHAnsi"/>
          <w:b/>
          <w:sz w:val="22"/>
          <w:szCs w:val="22"/>
        </w:rPr>
        <w:t>Vadnova</w:t>
      </w:r>
      <w:proofErr w:type="spellEnd"/>
      <w:r w:rsidRPr="00033944">
        <w:rPr>
          <w:rFonts w:asciiTheme="minorHAnsi" w:hAnsiTheme="minorHAnsi" w:cstheme="minorHAnsi"/>
          <w:b/>
          <w:sz w:val="22"/>
          <w:szCs w:val="22"/>
        </w:rPr>
        <w:t xml:space="preserve"> 3A, 4000 Kranj, ki ga zastopa predsednik uprave dr. Ivan Šmon, MBA</w:t>
      </w:r>
    </w:p>
    <w:p w14:paraId="08CC0029"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identifikacija št. za DDV: SI 20389264</w:t>
      </w:r>
    </w:p>
    <w:p w14:paraId="152ED394"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 xml:space="preserve">matična številka: 5175348000 </w:t>
      </w:r>
    </w:p>
    <w:p w14:paraId="40778E76"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(v nadaljevanju: naročnik)</w:t>
      </w:r>
    </w:p>
    <w:p w14:paraId="45A11976" w14:textId="77777777" w:rsidR="00B36049" w:rsidRPr="00033944" w:rsidRDefault="00B36049" w:rsidP="00B36049">
      <w:pPr>
        <w:jc w:val="both"/>
        <w:rPr>
          <w:rFonts w:asciiTheme="minorHAnsi" w:hAnsiTheme="minorHAnsi" w:cstheme="minorHAnsi"/>
          <w:b/>
          <w:sz w:val="22"/>
          <w:szCs w:val="22"/>
        </w:rPr>
      </w:pPr>
    </w:p>
    <w:p w14:paraId="505AA07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in</w:t>
      </w:r>
    </w:p>
    <w:p w14:paraId="3FCB55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76A14EF0"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255E4F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_________, ki ga zastopa ________________</w:t>
      </w:r>
    </w:p>
    <w:p w14:paraId="2E220332"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identifikacija št. za DDV: SI____</w:t>
      </w:r>
    </w:p>
    <w:p w14:paraId="69E16CF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matična številka: ____</w:t>
      </w:r>
    </w:p>
    <w:p w14:paraId="081EAE88"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(v nadaljevanju: </w:t>
      </w: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1C1A469D"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3713B925" w14:textId="77777777" w:rsidR="00B36049" w:rsidRPr="00482B42"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sklepata </w:t>
      </w:r>
    </w:p>
    <w:p w14:paraId="0AB29E8E"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01796676" w14:textId="77777777" w:rsidR="00B36049" w:rsidRPr="00033944" w:rsidRDefault="00B36049" w:rsidP="00B36049">
      <w:pPr>
        <w:pStyle w:val="Telobesedila"/>
        <w:tabs>
          <w:tab w:val="left" w:pos="426"/>
          <w:tab w:val="left" w:pos="540"/>
        </w:tabs>
        <w:jc w:val="center"/>
        <w:rPr>
          <w:rFonts w:asciiTheme="minorHAnsi" w:hAnsiTheme="minorHAnsi" w:cstheme="minorHAnsi"/>
          <w:b/>
          <w:sz w:val="22"/>
          <w:szCs w:val="22"/>
        </w:rPr>
      </w:pPr>
      <w:r w:rsidRPr="002D5173">
        <w:rPr>
          <w:rFonts w:asciiTheme="minorHAnsi" w:hAnsiTheme="minorHAnsi" w:cstheme="minorHAnsi"/>
          <w:b/>
          <w:sz w:val="22"/>
          <w:szCs w:val="22"/>
        </w:rPr>
        <w:t xml:space="preserve">POGODBO št. </w:t>
      </w:r>
      <w:r>
        <w:rPr>
          <w:rFonts w:asciiTheme="minorHAnsi" w:hAnsiTheme="minorHAnsi" w:cstheme="minorHAnsi"/>
          <w:b/>
          <w:sz w:val="22"/>
          <w:szCs w:val="22"/>
        </w:rPr>
        <w:t>JN</w:t>
      </w:r>
      <w:r w:rsidRPr="002D5173">
        <w:rPr>
          <w:rFonts w:asciiTheme="minorHAnsi" w:hAnsiTheme="minorHAnsi" w:cstheme="minorHAnsi"/>
          <w:b/>
          <w:sz w:val="22"/>
          <w:szCs w:val="22"/>
        </w:rPr>
        <w:t>25-</w:t>
      </w:r>
      <w:r w:rsidRPr="009571A3">
        <w:rPr>
          <w:rFonts w:asciiTheme="minorHAnsi" w:hAnsiTheme="minorHAnsi" w:cstheme="minorHAnsi"/>
          <w:b/>
          <w:sz w:val="22"/>
          <w:szCs w:val="22"/>
        </w:rPr>
        <w:t>0</w:t>
      </w:r>
      <w:r>
        <w:rPr>
          <w:rFonts w:asciiTheme="minorHAnsi" w:hAnsiTheme="minorHAnsi" w:cstheme="minorHAnsi"/>
          <w:b/>
          <w:sz w:val="22"/>
          <w:szCs w:val="22"/>
        </w:rPr>
        <w:t>15</w:t>
      </w:r>
    </w:p>
    <w:p w14:paraId="295C6B2D" w14:textId="77777777" w:rsidR="00B36049" w:rsidRDefault="00B36049" w:rsidP="00B36049">
      <w:pPr>
        <w:pStyle w:val="Telobesedila"/>
        <w:tabs>
          <w:tab w:val="left" w:pos="426"/>
          <w:tab w:val="left" w:pos="540"/>
        </w:tabs>
        <w:jc w:val="center"/>
        <w:rPr>
          <w:rFonts w:asciiTheme="minorHAnsi" w:hAnsiTheme="minorHAnsi" w:cstheme="minorHAnsi"/>
          <w:b/>
          <w:bCs/>
          <w:sz w:val="22"/>
          <w:szCs w:val="22"/>
        </w:rPr>
      </w:pPr>
    </w:p>
    <w:p w14:paraId="59885A90" w14:textId="77777777" w:rsidR="00B36049" w:rsidRDefault="00B36049" w:rsidP="00B36049">
      <w:pPr>
        <w:pStyle w:val="Telobesedila"/>
        <w:tabs>
          <w:tab w:val="left" w:pos="426"/>
          <w:tab w:val="left" w:pos="540"/>
        </w:tabs>
        <w:jc w:val="center"/>
        <w:rPr>
          <w:rFonts w:asciiTheme="minorHAnsi" w:hAnsiTheme="minorHAnsi" w:cstheme="minorHAnsi"/>
          <w:b/>
          <w:sz w:val="22"/>
          <w:szCs w:val="22"/>
        </w:rPr>
      </w:pPr>
      <w:r w:rsidRPr="00A876E0">
        <w:rPr>
          <w:rFonts w:asciiTheme="minorHAnsi" w:hAnsiTheme="minorHAnsi" w:cstheme="minorHAnsi"/>
          <w:b/>
          <w:bCs/>
          <w:sz w:val="22"/>
          <w:szCs w:val="22"/>
        </w:rPr>
        <w:t>RAZVOJ IN VZDRŽEVANJE APLIKACIJ</w:t>
      </w:r>
    </w:p>
    <w:p w14:paraId="5F073B03"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336FCB71" w14:textId="77777777" w:rsidR="00B36049" w:rsidRPr="00033944" w:rsidRDefault="00B36049" w:rsidP="00B36049">
      <w:pPr>
        <w:pStyle w:val="Telobesedila"/>
        <w:tabs>
          <w:tab w:val="left" w:pos="540"/>
        </w:tabs>
        <w:jc w:val="left"/>
        <w:rPr>
          <w:rFonts w:asciiTheme="minorHAnsi" w:hAnsiTheme="minorHAnsi" w:cstheme="minorHAnsi"/>
          <w:b/>
          <w:sz w:val="22"/>
          <w:szCs w:val="22"/>
        </w:rPr>
      </w:pPr>
      <w:r w:rsidRPr="00033944">
        <w:rPr>
          <w:rFonts w:asciiTheme="minorHAnsi" w:hAnsiTheme="minorHAnsi" w:cstheme="minorHAnsi"/>
          <w:b/>
          <w:sz w:val="22"/>
          <w:szCs w:val="22"/>
        </w:rPr>
        <w:t>UVODNA DOLOČBA</w:t>
      </w:r>
    </w:p>
    <w:p w14:paraId="62DC705C" w14:textId="77777777" w:rsidR="00B36049" w:rsidRPr="00306674" w:rsidRDefault="00B36049" w:rsidP="00B36049">
      <w:pPr>
        <w:pStyle w:val="Telobesedila"/>
        <w:numPr>
          <w:ilvl w:val="0"/>
          <w:numId w:val="18"/>
        </w:numPr>
        <w:tabs>
          <w:tab w:val="left" w:pos="360"/>
          <w:tab w:val="left" w:pos="540"/>
        </w:tabs>
        <w:jc w:val="left"/>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3DCF701C" w14:textId="77777777" w:rsidR="00B36049" w:rsidRPr="00033944" w:rsidRDefault="00B36049" w:rsidP="00B36049">
      <w:pPr>
        <w:pStyle w:val="Telobesedila"/>
        <w:tabs>
          <w:tab w:val="left" w:pos="540"/>
        </w:tabs>
        <w:rPr>
          <w:rFonts w:asciiTheme="minorHAnsi" w:hAnsiTheme="minorHAnsi" w:cstheme="minorHAnsi"/>
          <w:sz w:val="22"/>
          <w:szCs w:val="22"/>
        </w:rPr>
      </w:pPr>
      <w:r w:rsidRPr="00482B42">
        <w:rPr>
          <w:rFonts w:asciiTheme="minorHAnsi" w:hAnsiTheme="minorHAnsi" w:cstheme="minorHAnsi"/>
          <w:sz w:val="22"/>
          <w:szCs w:val="22"/>
        </w:rPr>
        <w:tab/>
      </w:r>
      <w:r w:rsidRPr="00033944">
        <w:rPr>
          <w:rFonts w:asciiTheme="minorHAnsi" w:hAnsiTheme="minorHAnsi" w:cstheme="minorHAnsi"/>
          <w:sz w:val="22"/>
          <w:szCs w:val="22"/>
        </w:rPr>
        <w:t>Naročnik je za</w:t>
      </w:r>
      <w:r w:rsidRPr="00482B42">
        <w:rPr>
          <w:rFonts w:asciiTheme="minorHAnsi" w:hAnsiTheme="minorHAnsi" w:cstheme="minorHAnsi"/>
          <w:sz w:val="22"/>
          <w:szCs w:val="22"/>
        </w:rPr>
        <w:t xml:space="preserve"> </w:t>
      </w:r>
      <w:r w:rsidRPr="00033944">
        <w:rPr>
          <w:rFonts w:asciiTheme="minorHAnsi" w:hAnsiTheme="minorHAnsi" w:cstheme="minorHAnsi"/>
          <w:sz w:val="22"/>
          <w:szCs w:val="22"/>
        </w:rPr>
        <w:t>dobavo izvedel javno naročilo</w:t>
      </w:r>
      <w:r>
        <w:rPr>
          <w:rFonts w:asciiTheme="minorHAnsi" w:hAnsiTheme="minorHAnsi" w:cstheme="minorHAnsi"/>
          <w:sz w:val="22"/>
          <w:szCs w:val="22"/>
        </w:rPr>
        <w:t xml:space="preserve"> za izvajanje </w:t>
      </w:r>
      <w:r w:rsidRPr="00555CCE">
        <w:rPr>
          <w:rFonts w:asciiTheme="minorHAnsi" w:hAnsiTheme="minorHAnsi" w:cstheme="minorHAnsi"/>
          <w:sz w:val="22"/>
          <w:szCs w:val="22"/>
        </w:rPr>
        <w:t>storit</w:t>
      </w:r>
      <w:r>
        <w:rPr>
          <w:rFonts w:asciiTheme="minorHAnsi" w:hAnsiTheme="minorHAnsi" w:cstheme="minorHAnsi"/>
          <w:sz w:val="22"/>
          <w:szCs w:val="22"/>
        </w:rPr>
        <w:t>ev</w:t>
      </w:r>
      <w:r w:rsidRPr="00555CCE">
        <w:rPr>
          <w:rFonts w:asciiTheme="minorHAnsi" w:hAnsiTheme="minorHAnsi" w:cstheme="minorHAnsi"/>
          <w:sz w:val="22"/>
          <w:szCs w:val="22"/>
        </w:rPr>
        <w:t xml:space="preserve"> razvoj</w:t>
      </w:r>
      <w:r>
        <w:rPr>
          <w:rFonts w:asciiTheme="minorHAnsi" w:hAnsiTheme="minorHAnsi" w:cstheme="minorHAnsi"/>
          <w:sz w:val="22"/>
          <w:szCs w:val="22"/>
        </w:rPr>
        <w:t>a</w:t>
      </w:r>
      <w:r w:rsidRPr="00555CCE">
        <w:rPr>
          <w:rFonts w:asciiTheme="minorHAnsi" w:hAnsiTheme="minorHAnsi" w:cstheme="minorHAnsi"/>
          <w:sz w:val="22"/>
          <w:szCs w:val="22"/>
        </w:rPr>
        <w:t xml:space="preserve"> in vzdrževanj</w:t>
      </w:r>
      <w:r>
        <w:rPr>
          <w:rFonts w:asciiTheme="minorHAnsi" w:hAnsiTheme="minorHAnsi" w:cstheme="minorHAnsi"/>
          <w:sz w:val="22"/>
          <w:szCs w:val="22"/>
        </w:rPr>
        <w:t>a</w:t>
      </w:r>
      <w:r w:rsidDel="001E136F">
        <w:rPr>
          <w:rFonts w:asciiTheme="minorHAnsi" w:hAnsiTheme="minorHAnsi" w:cstheme="minorHAnsi"/>
          <w:sz w:val="22"/>
          <w:szCs w:val="22"/>
        </w:rPr>
        <w:t xml:space="preserve"> </w:t>
      </w:r>
      <w:r>
        <w:rPr>
          <w:rFonts w:asciiTheme="minorHAnsi" w:hAnsiTheme="minorHAnsi" w:cstheme="minorHAnsi"/>
          <w:sz w:val="22"/>
          <w:szCs w:val="22"/>
        </w:rPr>
        <w:t xml:space="preserve">naročnikovih aplikacij </w:t>
      </w:r>
      <w:r w:rsidRPr="00022116">
        <w:rPr>
          <w:rFonts w:asciiTheme="minorHAnsi" w:hAnsiTheme="minorHAnsi" w:cstheme="minorHAnsi"/>
          <w:sz w:val="22"/>
          <w:szCs w:val="22"/>
        </w:rPr>
        <w:t>na projektih</w:t>
      </w:r>
      <w:r w:rsidRPr="00033944">
        <w:rPr>
          <w:rFonts w:asciiTheme="minorHAnsi" w:hAnsiTheme="minorHAnsi" w:cstheme="minorHAnsi"/>
          <w:sz w:val="22"/>
          <w:szCs w:val="22"/>
        </w:rPr>
        <w:t xml:space="preserve">, ki ga je dne ___ objavil na slovenskem portalu za javna naročila pod št. </w:t>
      </w:r>
      <w:r w:rsidRPr="009571A3">
        <w:rPr>
          <w:rFonts w:asciiTheme="minorHAnsi" w:hAnsiTheme="minorHAnsi" w:cstheme="minorHAnsi"/>
          <w:sz w:val="22"/>
          <w:szCs w:val="22"/>
        </w:rPr>
        <w:t>objave ___ (TED št. ___).</w:t>
      </w:r>
      <w:r w:rsidRPr="00BF6173">
        <w:rPr>
          <w:rFonts w:asciiTheme="minorHAnsi" w:hAnsiTheme="minorHAnsi" w:cstheme="minorHAnsi"/>
          <w:sz w:val="22"/>
          <w:szCs w:val="22"/>
        </w:rPr>
        <w:t xml:space="preserve"> </w:t>
      </w:r>
      <w:r>
        <w:rPr>
          <w:rFonts w:asciiTheme="minorHAnsi" w:hAnsiTheme="minorHAnsi" w:cstheme="minorHAnsi"/>
          <w:sz w:val="22"/>
          <w:szCs w:val="22"/>
        </w:rPr>
        <w:t>Izvajalec</w:t>
      </w:r>
      <w:r w:rsidRPr="00BF6173">
        <w:rPr>
          <w:rFonts w:asciiTheme="minorHAnsi" w:hAnsiTheme="minorHAnsi" w:cstheme="minorHAnsi"/>
          <w:sz w:val="22"/>
          <w:szCs w:val="22"/>
        </w:rPr>
        <w:t xml:space="preserve"> je bil kot najugodnejši ponudnik izbran na podlagi Odločitve o oddaji naročila</w:t>
      </w:r>
      <w:r>
        <w:rPr>
          <w:rFonts w:asciiTheme="minorHAnsi" w:hAnsiTheme="minorHAnsi" w:cstheme="minorHAnsi"/>
          <w:sz w:val="22"/>
          <w:szCs w:val="22"/>
        </w:rPr>
        <w:t xml:space="preserve"> z</w:t>
      </w:r>
      <w:r w:rsidRPr="00BF6173">
        <w:rPr>
          <w:rFonts w:asciiTheme="minorHAnsi" w:hAnsiTheme="minorHAnsi" w:cstheme="minorHAnsi"/>
          <w:sz w:val="22"/>
          <w:szCs w:val="22"/>
        </w:rPr>
        <w:t xml:space="preserve"> dne</w:t>
      </w:r>
      <w:r w:rsidRPr="00033944">
        <w:rPr>
          <w:rFonts w:asciiTheme="minorHAnsi" w:hAnsiTheme="minorHAnsi" w:cstheme="minorHAnsi"/>
          <w:sz w:val="22"/>
          <w:szCs w:val="22"/>
        </w:rPr>
        <w:t xml:space="preserve"> ____, ki je </w:t>
      </w:r>
      <w:r>
        <w:rPr>
          <w:rFonts w:asciiTheme="minorHAnsi" w:hAnsiTheme="minorHAnsi" w:cstheme="minorHAnsi"/>
          <w:sz w:val="22"/>
          <w:szCs w:val="22"/>
        </w:rPr>
        <w:t xml:space="preserve">postala </w:t>
      </w:r>
      <w:r w:rsidRPr="00033944">
        <w:rPr>
          <w:rFonts w:asciiTheme="minorHAnsi" w:hAnsiTheme="minorHAnsi" w:cstheme="minorHAnsi"/>
          <w:sz w:val="22"/>
          <w:szCs w:val="22"/>
        </w:rPr>
        <w:t>pravnomočna _______.</w:t>
      </w:r>
    </w:p>
    <w:p w14:paraId="5A0CB138" w14:textId="77777777" w:rsidR="00B36049" w:rsidRPr="00033944" w:rsidRDefault="00B36049" w:rsidP="00B36049">
      <w:pPr>
        <w:pStyle w:val="Telobesedila"/>
        <w:tabs>
          <w:tab w:val="left" w:pos="540"/>
        </w:tabs>
        <w:rPr>
          <w:rFonts w:asciiTheme="minorHAnsi" w:hAnsiTheme="minorHAnsi" w:cstheme="minorHAnsi"/>
          <w:sz w:val="22"/>
          <w:szCs w:val="22"/>
        </w:rPr>
      </w:pPr>
      <w:r w:rsidRPr="00033944">
        <w:rPr>
          <w:rFonts w:asciiTheme="minorHAnsi" w:hAnsiTheme="minorHAnsi" w:cstheme="minorHAnsi"/>
          <w:sz w:val="22"/>
          <w:szCs w:val="22"/>
        </w:rPr>
        <w:tab/>
      </w:r>
    </w:p>
    <w:p w14:paraId="33F7A363" w14:textId="77777777" w:rsidR="00B36049" w:rsidRPr="00033944" w:rsidRDefault="00B36049" w:rsidP="00B36049">
      <w:pPr>
        <w:pStyle w:val="Telobesedila"/>
        <w:tabs>
          <w:tab w:val="left" w:pos="540"/>
        </w:tabs>
        <w:rPr>
          <w:rFonts w:asciiTheme="minorHAnsi" w:hAnsiTheme="minorHAnsi" w:cstheme="minorHAnsi"/>
          <w:b/>
          <w:sz w:val="22"/>
          <w:szCs w:val="22"/>
        </w:rPr>
      </w:pPr>
      <w:r w:rsidRPr="00033944">
        <w:rPr>
          <w:rFonts w:asciiTheme="minorHAnsi" w:hAnsiTheme="minorHAnsi" w:cstheme="minorHAnsi"/>
          <w:b/>
          <w:sz w:val="22"/>
          <w:szCs w:val="22"/>
        </w:rPr>
        <w:t>PREDMET POGODBE</w:t>
      </w:r>
    </w:p>
    <w:p w14:paraId="3E43D1F9" w14:textId="77777777" w:rsidR="00B36049" w:rsidRPr="00306674" w:rsidRDefault="00B36049" w:rsidP="00B36049">
      <w:pPr>
        <w:pStyle w:val="Telobesedila"/>
        <w:numPr>
          <w:ilvl w:val="0"/>
          <w:numId w:val="18"/>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4ADB2276" w14:textId="77777777" w:rsidR="00B36049" w:rsidRPr="00E20095" w:rsidRDefault="00B36049" w:rsidP="00B36049">
      <w:pPr>
        <w:pStyle w:val="Brezrazmikov"/>
        <w:ind w:firstLine="568"/>
        <w:jc w:val="both"/>
        <w:rPr>
          <w:rFonts w:asciiTheme="minorHAnsi" w:hAnsiTheme="minorHAnsi" w:cstheme="minorHAnsi"/>
        </w:rPr>
      </w:pPr>
      <w:r w:rsidRPr="00033944">
        <w:rPr>
          <w:rFonts w:asciiTheme="minorHAnsi" w:hAnsiTheme="minorHAnsi" w:cstheme="minorHAnsi"/>
        </w:rPr>
        <w:t>Predmet te pogodbe je</w:t>
      </w:r>
      <w:r w:rsidRPr="00482B42">
        <w:rPr>
          <w:rFonts w:asciiTheme="minorHAnsi" w:hAnsiTheme="minorHAnsi" w:cstheme="minorHAnsi"/>
        </w:rPr>
        <w:t xml:space="preserve"> </w:t>
      </w:r>
      <w:r w:rsidRPr="00457779">
        <w:rPr>
          <w:rFonts w:asciiTheme="minorHAnsi" w:hAnsiTheme="minorHAnsi" w:cstheme="minorHAnsi"/>
        </w:rPr>
        <w:t>izvajanje storitv</w:t>
      </w:r>
      <w:r>
        <w:rPr>
          <w:rFonts w:asciiTheme="minorHAnsi" w:hAnsiTheme="minorHAnsi" w:cstheme="minorHAnsi"/>
        </w:rPr>
        <w:t xml:space="preserve">e </w:t>
      </w:r>
      <w:r w:rsidRPr="00555CCE">
        <w:rPr>
          <w:rFonts w:asciiTheme="minorHAnsi" w:hAnsiTheme="minorHAnsi" w:cstheme="minorHAnsi"/>
        </w:rPr>
        <w:t>razvoj</w:t>
      </w:r>
      <w:r>
        <w:rPr>
          <w:rFonts w:asciiTheme="minorHAnsi" w:hAnsiTheme="minorHAnsi" w:cstheme="minorHAnsi"/>
        </w:rPr>
        <w:t>a</w:t>
      </w:r>
      <w:r w:rsidRPr="00555CCE">
        <w:rPr>
          <w:rFonts w:asciiTheme="minorHAnsi" w:hAnsiTheme="minorHAnsi" w:cstheme="minorHAnsi"/>
        </w:rPr>
        <w:t xml:space="preserve"> in vzdrževanj</w:t>
      </w:r>
      <w:r>
        <w:rPr>
          <w:rFonts w:asciiTheme="minorHAnsi" w:hAnsiTheme="minorHAnsi" w:cstheme="minorHAnsi"/>
        </w:rPr>
        <w:t>a</w:t>
      </w:r>
      <w:r w:rsidRPr="00555CCE">
        <w:rPr>
          <w:rFonts w:asciiTheme="minorHAnsi" w:hAnsiTheme="minorHAnsi" w:cstheme="minorHAnsi"/>
        </w:rPr>
        <w:t xml:space="preserve"> naročnikovih</w:t>
      </w:r>
      <w:r w:rsidRPr="0005527A" w:rsidDel="00555CCE">
        <w:rPr>
          <w:rFonts w:asciiTheme="minorHAnsi" w:hAnsiTheme="minorHAnsi" w:cstheme="minorHAnsi"/>
        </w:rPr>
        <w:t xml:space="preserve"> </w:t>
      </w:r>
      <w:r>
        <w:rPr>
          <w:rFonts w:asciiTheme="minorHAnsi" w:hAnsiTheme="minorHAnsi" w:cstheme="minorHAnsi"/>
        </w:rPr>
        <w:t>aplikacij</w:t>
      </w:r>
      <w:r w:rsidRPr="00457779">
        <w:rPr>
          <w:rFonts w:asciiTheme="minorHAnsi" w:hAnsiTheme="minorHAnsi" w:cstheme="minorHAnsi"/>
        </w:rPr>
        <w:t xml:space="preserve"> na projektih</w:t>
      </w:r>
      <w:r>
        <w:rPr>
          <w:rFonts w:asciiTheme="minorHAnsi" w:hAnsiTheme="minorHAnsi" w:cstheme="minorHAnsi"/>
        </w:rPr>
        <w:t xml:space="preserve">, </w:t>
      </w:r>
      <w:r w:rsidRPr="00E20095">
        <w:rPr>
          <w:rFonts w:asciiTheme="minorHAnsi" w:hAnsiTheme="minorHAnsi" w:cstheme="minorHAnsi"/>
        </w:rPr>
        <w:t xml:space="preserve">kot to izhaja iz dokumentacije v zvezi z oddajo javnega naročila, št. </w:t>
      </w:r>
      <w:r>
        <w:rPr>
          <w:rFonts w:asciiTheme="minorHAnsi" w:hAnsiTheme="minorHAnsi" w:cstheme="minorHAnsi"/>
        </w:rPr>
        <w:t>J</w:t>
      </w:r>
      <w:r w:rsidRPr="009571A3">
        <w:rPr>
          <w:rFonts w:asciiTheme="minorHAnsi" w:hAnsiTheme="minorHAnsi" w:cstheme="minorHAnsi"/>
        </w:rPr>
        <w:t>N25-0</w:t>
      </w:r>
      <w:r>
        <w:rPr>
          <w:rFonts w:asciiTheme="minorHAnsi" w:hAnsiTheme="minorHAnsi" w:cstheme="minorHAnsi"/>
        </w:rPr>
        <w:t xml:space="preserve">15 </w:t>
      </w:r>
      <w:r w:rsidRPr="00E20095">
        <w:rPr>
          <w:rFonts w:asciiTheme="minorHAnsi" w:hAnsiTheme="minorHAnsi" w:cstheme="minorHAnsi"/>
        </w:rPr>
        <w:t>z dne ____ (v nadaljevanju: dokumentacija JN)</w:t>
      </w:r>
      <w:r>
        <w:rPr>
          <w:rFonts w:asciiTheme="minorHAnsi" w:hAnsiTheme="minorHAnsi" w:cstheme="minorHAnsi"/>
        </w:rPr>
        <w:t xml:space="preserve"> in</w:t>
      </w:r>
      <w:r w:rsidRPr="00E20095">
        <w:rPr>
          <w:rFonts w:asciiTheme="minorHAnsi" w:hAnsiTheme="minorHAnsi" w:cstheme="minorHAnsi"/>
        </w:rPr>
        <w:t xml:space="preserve"> ponudbe </w:t>
      </w:r>
      <w:r>
        <w:rPr>
          <w:rFonts w:asciiTheme="minorHAnsi" w:hAnsiTheme="minorHAnsi" w:cstheme="minorHAnsi"/>
        </w:rPr>
        <w:t>izvajalca</w:t>
      </w:r>
      <w:r w:rsidRPr="00E20095">
        <w:rPr>
          <w:rFonts w:asciiTheme="minorHAnsi" w:hAnsiTheme="minorHAnsi" w:cstheme="minorHAnsi"/>
        </w:rPr>
        <w:t xml:space="preserve"> št. ________ z dne _________</w:t>
      </w:r>
      <w:r>
        <w:rPr>
          <w:rFonts w:asciiTheme="minorHAnsi" w:hAnsiTheme="minorHAnsi" w:cstheme="minorHAnsi"/>
        </w:rPr>
        <w:t xml:space="preserve">. </w:t>
      </w:r>
      <w:r w:rsidRPr="00E20095">
        <w:rPr>
          <w:rFonts w:asciiTheme="minorHAnsi" w:hAnsiTheme="minorHAnsi" w:cstheme="minorHAnsi"/>
        </w:rPr>
        <w:t xml:space="preserve">Ponudba </w:t>
      </w:r>
      <w:r>
        <w:rPr>
          <w:rFonts w:asciiTheme="minorHAnsi" w:hAnsiTheme="minorHAnsi" w:cstheme="minorHAnsi"/>
        </w:rPr>
        <w:t>izvajalca</w:t>
      </w:r>
      <w:r w:rsidRPr="00E20095">
        <w:rPr>
          <w:rFonts w:asciiTheme="minorHAnsi" w:hAnsiTheme="minorHAnsi" w:cstheme="minorHAnsi"/>
        </w:rPr>
        <w:t xml:space="preserve"> </w:t>
      </w:r>
      <w:r>
        <w:rPr>
          <w:rFonts w:asciiTheme="minorHAnsi" w:hAnsiTheme="minorHAnsi" w:cstheme="minorHAnsi"/>
        </w:rPr>
        <w:t xml:space="preserve">(PRILOGA D/1a) </w:t>
      </w:r>
      <w:r w:rsidRPr="00E20095">
        <w:rPr>
          <w:rFonts w:asciiTheme="minorHAnsi" w:hAnsiTheme="minorHAnsi" w:cstheme="minorHAnsi"/>
        </w:rPr>
        <w:t xml:space="preserve">je priloga </w:t>
      </w:r>
      <w:r>
        <w:rPr>
          <w:rFonts w:asciiTheme="minorHAnsi" w:hAnsiTheme="minorHAnsi" w:cstheme="minorHAnsi"/>
        </w:rPr>
        <w:t>te pogodbe</w:t>
      </w:r>
      <w:r w:rsidRPr="00E20095">
        <w:rPr>
          <w:rFonts w:asciiTheme="minorHAnsi" w:hAnsiTheme="minorHAnsi" w:cstheme="minorHAnsi"/>
        </w:rPr>
        <w:t>.</w:t>
      </w:r>
    </w:p>
    <w:p w14:paraId="53C5DD03" w14:textId="77777777" w:rsidR="00B36049" w:rsidRDefault="00B36049" w:rsidP="00B36049">
      <w:pPr>
        <w:ind w:firstLine="568"/>
        <w:jc w:val="both"/>
        <w:rPr>
          <w:rFonts w:asciiTheme="minorHAnsi" w:hAnsiTheme="minorHAnsi" w:cstheme="minorHAnsi"/>
          <w:bCs/>
          <w:sz w:val="22"/>
          <w:szCs w:val="22"/>
        </w:rPr>
      </w:pPr>
      <w:r w:rsidRPr="00665BE9">
        <w:rPr>
          <w:rFonts w:asciiTheme="minorHAnsi" w:hAnsiTheme="minorHAnsi" w:cstheme="minorHAnsi"/>
          <w:bCs/>
          <w:sz w:val="22"/>
          <w:szCs w:val="22"/>
        </w:rPr>
        <w:t>Naročnik naroča razvojne storitve kot opcijske ure analitika-programerja, ki jih bo koristil za prilagoditve, nadgradnje razvojnih platform oz. ogrodij, izboljšanje stabilnosti, izboljšanje vzdržljivosti, zagotavljanje združljivosti, zagotavljanje dolgoročne učinkovitosti idr.</w:t>
      </w:r>
      <w:r>
        <w:rPr>
          <w:rFonts w:asciiTheme="minorHAnsi" w:hAnsiTheme="minorHAnsi" w:cstheme="minorHAnsi"/>
          <w:bCs/>
          <w:sz w:val="22"/>
          <w:szCs w:val="22"/>
        </w:rPr>
        <w:t xml:space="preserve"> </w:t>
      </w:r>
      <w:r w:rsidRPr="008978E8">
        <w:rPr>
          <w:rFonts w:asciiTheme="minorHAnsi" w:hAnsiTheme="minorHAnsi" w:cstheme="minorHAnsi"/>
          <w:bCs/>
          <w:sz w:val="22"/>
          <w:szCs w:val="22"/>
        </w:rPr>
        <w:t xml:space="preserve">Naročnik bo s sukcesivnim naročanjem določal konkretni obseg </w:t>
      </w:r>
      <w:r>
        <w:rPr>
          <w:rFonts w:asciiTheme="minorHAnsi" w:hAnsiTheme="minorHAnsi" w:cstheme="minorHAnsi"/>
          <w:bCs/>
          <w:sz w:val="22"/>
          <w:szCs w:val="22"/>
        </w:rPr>
        <w:t>opravljenih storitev</w:t>
      </w:r>
      <w:r w:rsidRPr="008978E8">
        <w:rPr>
          <w:rFonts w:asciiTheme="minorHAnsi" w:hAnsiTheme="minorHAnsi" w:cstheme="minorHAnsi"/>
          <w:bCs/>
          <w:sz w:val="22"/>
          <w:szCs w:val="22"/>
        </w:rPr>
        <w:t xml:space="preserve"> po te</w:t>
      </w:r>
      <w:r>
        <w:rPr>
          <w:rFonts w:asciiTheme="minorHAnsi" w:hAnsiTheme="minorHAnsi" w:cstheme="minorHAnsi"/>
          <w:bCs/>
          <w:sz w:val="22"/>
          <w:szCs w:val="22"/>
        </w:rPr>
        <w:t>j</w:t>
      </w:r>
      <w:r w:rsidRPr="008978E8">
        <w:rPr>
          <w:rFonts w:asciiTheme="minorHAnsi" w:hAnsiTheme="minorHAnsi" w:cstheme="minorHAnsi"/>
          <w:bCs/>
          <w:sz w:val="22"/>
          <w:szCs w:val="22"/>
        </w:rPr>
        <w:t xml:space="preserve"> pogodbi glede na njegove dejanske potrebe. </w:t>
      </w:r>
      <w:r w:rsidRPr="00151D15">
        <w:rPr>
          <w:rFonts w:asciiTheme="minorHAnsi" w:hAnsiTheme="minorHAnsi" w:cstheme="minorHAnsi"/>
          <w:bCs/>
          <w:sz w:val="22"/>
          <w:szCs w:val="22"/>
        </w:rPr>
        <w:t>Ne glede na to, ali bo naročnik naročil manj</w:t>
      </w:r>
      <w:r>
        <w:rPr>
          <w:rFonts w:asciiTheme="minorHAnsi" w:hAnsiTheme="minorHAnsi" w:cstheme="minorHAnsi"/>
          <w:bCs/>
          <w:sz w:val="22"/>
          <w:szCs w:val="22"/>
        </w:rPr>
        <w:t xml:space="preserve">šo količino </w:t>
      </w:r>
      <w:r w:rsidRPr="00665BE9">
        <w:rPr>
          <w:rFonts w:asciiTheme="minorHAnsi" w:hAnsiTheme="minorHAnsi" w:cstheme="minorHAnsi"/>
          <w:bCs/>
          <w:sz w:val="22"/>
          <w:szCs w:val="22"/>
        </w:rPr>
        <w:t>ur analitika-programerja</w:t>
      </w:r>
      <w:r>
        <w:rPr>
          <w:rFonts w:asciiTheme="minorHAnsi" w:hAnsiTheme="minorHAnsi" w:cstheme="minorHAnsi"/>
          <w:bCs/>
          <w:sz w:val="22"/>
          <w:szCs w:val="22"/>
        </w:rPr>
        <w:t>, kot je navedeno v ponudbenem predračunu</w:t>
      </w:r>
      <w:r w:rsidRPr="00151D15">
        <w:rPr>
          <w:rFonts w:asciiTheme="minorHAnsi" w:hAnsiTheme="minorHAnsi" w:cstheme="minorHAnsi"/>
          <w:bCs/>
          <w:sz w:val="22"/>
          <w:szCs w:val="22"/>
        </w:rPr>
        <w:t>, je urna postavka analitika-programerja za vs</w:t>
      </w:r>
      <w:r>
        <w:rPr>
          <w:rFonts w:asciiTheme="minorHAnsi" w:hAnsiTheme="minorHAnsi" w:cstheme="minorHAnsi"/>
          <w:bCs/>
          <w:sz w:val="22"/>
          <w:szCs w:val="22"/>
        </w:rPr>
        <w:t>a</w:t>
      </w:r>
      <w:r w:rsidRPr="00151D15">
        <w:rPr>
          <w:rFonts w:asciiTheme="minorHAnsi" w:hAnsiTheme="minorHAnsi" w:cstheme="minorHAnsi"/>
          <w:bCs/>
          <w:sz w:val="22"/>
          <w:szCs w:val="22"/>
        </w:rPr>
        <w:t xml:space="preserve"> </w:t>
      </w:r>
      <w:r>
        <w:rPr>
          <w:rFonts w:asciiTheme="minorHAnsi" w:hAnsiTheme="minorHAnsi" w:cstheme="minorHAnsi"/>
          <w:bCs/>
          <w:sz w:val="22"/>
          <w:szCs w:val="22"/>
        </w:rPr>
        <w:t>naročila enaka.</w:t>
      </w:r>
    </w:p>
    <w:p w14:paraId="68BC9541" w14:textId="77777777" w:rsidR="00B36049" w:rsidRPr="009571A3" w:rsidRDefault="00B36049" w:rsidP="00B36049">
      <w:pPr>
        <w:ind w:firstLine="568"/>
        <w:jc w:val="both"/>
        <w:rPr>
          <w:rFonts w:asciiTheme="minorHAnsi" w:hAnsiTheme="minorHAnsi" w:cstheme="minorHAnsi"/>
          <w:bCs/>
          <w:sz w:val="22"/>
          <w:szCs w:val="22"/>
        </w:rPr>
      </w:pPr>
    </w:p>
    <w:p w14:paraId="25B6BE4C"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59264" behindDoc="1" locked="0" layoutInCell="1" allowOverlap="1" wp14:anchorId="22CCFB3B" wp14:editId="2CCEDCAD">
            <wp:simplePos x="0" y="0"/>
            <wp:positionH relativeFrom="margin">
              <wp:posOffset>-730155</wp:posOffset>
            </wp:positionH>
            <wp:positionV relativeFrom="paragraph">
              <wp:posOffset>6985</wp:posOffset>
            </wp:positionV>
            <wp:extent cx="2429454" cy="879231"/>
            <wp:effectExtent l="0" t="0" r="0" b="0"/>
            <wp:wrapNone/>
            <wp:docPr id="1467548671" name="Slika 1467548671"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9454" cy="8792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AF41B9"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61312" behindDoc="1" locked="0" layoutInCell="1" allowOverlap="1" wp14:anchorId="16F4B550" wp14:editId="44DC7715">
            <wp:simplePos x="0" y="0"/>
            <wp:positionH relativeFrom="column">
              <wp:posOffset>1506220</wp:posOffset>
            </wp:positionH>
            <wp:positionV relativeFrom="paragraph">
              <wp:posOffset>29845</wp:posOffset>
            </wp:positionV>
            <wp:extent cx="2178000" cy="478800"/>
            <wp:effectExtent l="0" t="0" r="0" b="0"/>
            <wp:wrapNone/>
            <wp:docPr id="1367062195" name="Slika 1367062195"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2178000" cy="478800"/>
                    </a:xfrm>
                    <a:prstGeom prst="rect">
                      <a:avLst/>
                    </a:prstGeom>
                  </pic:spPr>
                </pic:pic>
              </a:graphicData>
            </a:graphic>
            <wp14:sizeRelH relativeFrom="margin">
              <wp14:pctWidth>0</wp14:pctWidth>
            </wp14:sizeRelH>
            <wp14:sizeRelV relativeFrom="margin">
              <wp14:pctHeight>0</wp14:pctHeight>
            </wp14:sizeRelV>
          </wp:anchor>
        </w:drawing>
      </w:r>
      <w:r w:rsidRPr="009571A3">
        <w:rPr>
          <w:rFonts w:asciiTheme="minorHAnsi" w:hAnsiTheme="minorHAnsi" w:cstheme="minorHAnsi"/>
          <w:b/>
          <w:noProof/>
          <w:sz w:val="22"/>
        </w:rPr>
        <w:drawing>
          <wp:anchor distT="0" distB="0" distL="114300" distR="114300" simplePos="0" relativeHeight="251660288" behindDoc="1" locked="0" layoutInCell="1" allowOverlap="1" wp14:anchorId="58D1433C" wp14:editId="6F0D3022">
            <wp:simplePos x="0" y="0"/>
            <wp:positionH relativeFrom="margin">
              <wp:posOffset>4010101</wp:posOffset>
            </wp:positionH>
            <wp:positionV relativeFrom="paragraph">
              <wp:posOffset>10160</wp:posOffset>
            </wp:positionV>
            <wp:extent cx="1236784" cy="450403"/>
            <wp:effectExtent l="0" t="0" r="1905" b="6985"/>
            <wp:wrapNone/>
            <wp:docPr id="655962987" name="Slika 655962987"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6784" cy="450403"/>
                    </a:xfrm>
                    <a:prstGeom prst="rect">
                      <a:avLst/>
                    </a:prstGeom>
                    <a:noFill/>
                  </pic:spPr>
                </pic:pic>
              </a:graphicData>
            </a:graphic>
            <wp14:sizeRelH relativeFrom="margin">
              <wp14:pctWidth>0</wp14:pctWidth>
            </wp14:sizeRelH>
            <wp14:sizeRelV relativeFrom="margin">
              <wp14:pctHeight>0</wp14:pctHeight>
            </wp14:sizeRelV>
          </wp:anchor>
        </w:drawing>
      </w:r>
    </w:p>
    <w:p w14:paraId="5479476C" w14:textId="77777777" w:rsidR="00B36049" w:rsidRPr="009571A3" w:rsidRDefault="00B36049" w:rsidP="00B36049">
      <w:pPr>
        <w:rPr>
          <w:rFonts w:asciiTheme="minorHAnsi" w:hAnsiTheme="minorHAnsi" w:cs="Arial"/>
          <w:sz w:val="22"/>
          <w:szCs w:val="22"/>
        </w:rPr>
      </w:pPr>
    </w:p>
    <w:p w14:paraId="4BB5E5C2" w14:textId="77777777" w:rsidR="00B36049" w:rsidRPr="009571A3" w:rsidRDefault="00B36049" w:rsidP="00B36049">
      <w:pPr>
        <w:rPr>
          <w:rFonts w:asciiTheme="minorHAnsi" w:hAnsiTheme="minorHAnsi" w:cs="Arial"/>
          <w:sz w:val="22"/>
          <w:szCs w:val="22"/>
        </w:rPr>
      </w:pPr>
    </w:p>
    <w:p w14:paraId="1C3C100E" w14:textId="77777777" w:rsidR="00B36049" w:rsidRPr="009571A3" w:rsidRDefault="00B36049" w:rsidP="00B36049">
      <w:pPr>
        <w:ind w:left="6372"/>
        <w:rPr>
          <w:rFonts w:asciiTheme="minorHAnsi" w:hAnsiTheme="minorHAnsi" w:cs="Arial"/>
          <w:sz w:val="22"/>
          <w:szCs w:val="22"/>
        </w:rPr>
      </w:pPr>
      <w:r w:rsidRPr="009571A3">
        <w:rPr>
          <w:sz w:val="16"/>
          <w:szCs w:val="16"/>
        </w:rPr>
        <w:t xml:space="preserve">Naziv pogodbe: </w:t>
      </w:r>
      <w:r w:rsidRPr="009571A3">
        <w:rPr>
          <w:b/>
          <w:bCs/>
          <w:sz w:val="16"/>
          <w:szCs w:val="16"/>
        </w:rPr>
        <w:t>Project 101103481 — 10.12-ATHR-W-M-22-GreenSwitch</w:t>
      </w:r>
    </w:p>
    <w:p w14:paraId="4740B4FD" w14:textId="77777777" w:rsidR="00B36049" w:rsidRPr="00F638EA" w:rsidRDefault="00B36049" w:rsidP="00B36049">
      <w:pPr>
        <w:ind w:firstLine="568"/>
        <w:jc w:val="both"/>
        <w:rPr>
          <w:rFonts w:asciiTheme="minorHAnsi" w:hAnsiTheme="minorHAnsi" w:cstheme="minorHAnsi"/>
          <w:bCs/>
          <w:sz w:val="22"/>
          <w:szCs w:val="22"/>
        </w:rPr>
      </w:pPr>
      <w:r w:rsidRPr="00F638EA">
        <w:rPr>
          <w:rFonts w:asciiTheme="minorHAnsi" w:hAnsiTheme="minorHAnsi" w:cstheme="minorHAnsi"/>
          <w:bCs/>
          <w:sz w:val="22"/>
          <w:szCs w:val="22"/>
        </w:rPr>
        <w:lastRenderedPageBreak/>
        <w:t>V predmet pogodbe je  vključeno tudi opcijsko mesečno vzdrževanje aplikacij, ki zajema pomoč, svetovanje in</w:t>
      </w:r>
      <w:r w:rsidRPr="00495BDC">
        <w:rPr>
          <w:rFonts w:asciiTheme="minorHAnsi" w:hAnsiTheme="minorHAnsi" w:cstheme="minorHAnsi"/>
          <w:bCs/>
          <w:sz w:val="22"/>
          <w:szCs w:val="22"/>
        </w:rPr>
        <w:t xml:space="preserve"> </w:t>
      </w:r>
      <w:r w:rsidRPr="0075277C">
        <w:rPr>
          <w:rFonts w:asciiTheme="minorHAnsi" w:hAnsiTheme="minorHAnsi" w:cstheme="minorHAnsi"/>
          <w:bCs/>
          <w:sz w:val="22"/>
          <w:szCs w:val="22"/>
        </w:rPr>
        <w:t xml:space="preserve">odpravo napak. </w:t>
      </w:r>
      <w:r w:rsidRPr="00211F69">
        <w:rPr>
          <w:rFonts w:asciiTheme="minorHAnsi" w:hAnsiTheme="minorHAnsi" w:cstheme="minorHAnsi"/>
          <w:bCs/>
          <w:sz w:val="22"/>
          <w:szCs w:val="22"/>
        </w:rPr>
        <w:t xml:space="preserve">Naročnik bo </w:t>
      </w:r>
      <w:r w:rsidRPr="006529BA">
        <w:rPr>
          <w:rFonts w:asciiTheme="minorHAnsi" w:hAnsiTheme="minorHAnsi" w:cstheme="minorHAnsi"/>
          <w:bCs/>
          <w:sz w:val="22"/>
          <w:szCs w:val="22"/>
        </w:rPr>
        <w:t>naročil</w:t>
      </w:r>
      <w:r w:rsidRPr="009E6AAA">
        <w:rPr>
          <w:rFonts w:asciiTheme="minorHAnsi" w:hAnsiTheme="minorHAnsi" w:cstheme="minorHAnsi"/>
          <w:bCs/>
          <w:sz w:val="22"/>
          <w:szCs w:val="22"/>
        </w:rPr>
        <w:t xml:space="preserve"> storitev</w:t>
      </w:r>
      <w:r w:rsidRPr="006A2673">
        <w:rPr>
          <w:rFonts w:asciiTheme="minorHAnsi" w:hAnsiTheme="minorHAnsi" w:cstheme="minorHAnsi"/>
          <w:bCs/>
          <w:sz w:val="22"/>
          <w:szCs w:val="22"/>
        </w:rPr>
        <w:t xml:space="preserve"> mesečnega</w:t>
      </w:r>
      <w:r w:rsidRPr="00F2096B">
        <w:rPr>
          <w:rFonts w:asciiTheme="minorHAnsi" w:hAnsiTheme="minorHAnsi" w:cstheme="minorHAnsi"/>
          <w:bCs/>
          <w:sz w:val="22"/>
          <w:szCs w:val="22"/>
        </w:rPr>
        <w:t xml:space="preserve"> vzdrževanja aplikacij</w:t>
      </w:r>
      <w:r>
        <w:rPr>
          <w:rFonts w:asciiTheme="minorHAnsi" w:hAnsiTheme="minorHAnsi" w:cstheme="minorHAnsi"/>
          <w:bCs/>
          <w:sz w:val="22"/>
          <w:szCs w:val="22"/>
        </w:rPr>
        <w:t xml:space="preserve">, </w:t>
      </w:r>
      <w:r>
        <w:rPr>
          <w:rFonts w:asciiTheme="minorHAnsi" w:hAnsiTheme="minorHAnsi" w:cstheme="minorHAnsi"/>
          <w:sz w:val="22"/>
          <w:szCs w:val="22"/>
        </w:rPr>
        <w:t>ki bodo rezultat naročenih storitev razvoja,</w:t>
      </w:r>
      <w:r w:rsidRPr="00F2096B">
        <w:rPr>
          <w:rFonts w:asciiTheme="minorHAnsi" w:hAnsiTheme="minorHAnsi" w:cstheme="minorHAnsi"/>
          <w:bCs/>
          <w:sz w:val="22"/>
          <w:szCs w:val="22"/>
        </w:rPr>
        <w:t xml:space="preserve"> najprej po enem letu trajanja pogodbe. Ne glede na to, ali bo naročnik naročil storitev</w:t>
      </w:r>
      <w:r>
        <w:rPr>
          <w:rFonts w:asciiTheme="minorHAnsi" w:hAnsiTheme="minorHAnsi" w:cstheme="minorHAnsi"/>
          <w:bCs/>
          <w:sz w:val="22"/>
          <w:szCs w:val="22"/>
        </w:rPr>
        <w:t xml:space="preserve"> mesečnega</w:t>
      </w:r>
      <w:r w:rsidRPr="00F638EA">
        <w:rPr>
          <w:rFonts w:asciiTheme="minorHAnsi" w:hAnsiTheme="minorHAnsi" w:cstheme="minorHAnsi"/>
          <w:bCs/>
          <w:sz w:val="22"/>
          <w:szCs w:val="22"/>
        </w:rPr>
        <w:t xml:space="preserve"> vzdrževanje aplikacij za krajše obdobje kot je navedeno v ponudbenem predračunu, je cena storitve mesečnega vzdrževanja enaka za celotno obdobje pogodbe.</w:t>
      </w:r>
    </w:p>
    <w:p w14:paraId="186C27D4" w14:textId="77777777" w:rsidR="00B36049" w:rsidRDefault="00B36049" w:rsidP="00B36049">
      <w:pPr>
        <w:ind w:firstLine="568"/>
        <w:jc w:val="both"/>
        <w:rPr>
          <w:rFonts w:asciiTheme="minorHAnsi" w:hAnsiTheme="minorHAnsi" w:cstheme="minorHAnsi"/>
          <w:sz w:val="22"/>
          <w:szCs w:val="22"/>
        </w:rPr>
      </w:pPr>
      <w:r>
        <w:rPr>
          <w:rFonts w:asciiTheme="minorHAnsi" w:hAnsiTheme="minorHAnsi" w:cstheme="minorHAnsi"/>
          <w:sz w:val="22"/>
          <w:szCs w:val="22"/>
        </w:rPr>
        <w:t>Izvajalec</w:t>
      </w:r>
      <w:r w:rsidRPr="00033944">
        <w:rPr>
          <w:rFonts w:asciiTheme="minorHAnsi" w:hAnsiTheme="minorHAnsi" w:cstheme="minorHAnsi"/>
          <w:sz w:val="22"/>
          <w:szCs w:val="22"/>
        </w:rPr>
        <w:t xml:space="preserve"> s podpisom pogodbe potrjuje in jamči, da je pridobil vse podatke, ki se nanašajo na predmet pogodbe, ki bi lahko vplivali na izvedbo predmeta naročila, na njegove pravice in obveznosti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 ali vrednost pogodbe. </w:t>
      </w:r>
      <w:r>
        <w:rPr>
          <w:rFonts w:asciiTheme="minorHAnsi" w:hAnsiTheme="minorHAnsi" w:cstheme="minorHAnsi"/>
          <w:sz w:val="22"/>
          <w:szCs w:val="22"/>
        </w:rPr>
        <w:t>Izvajalec</w:t>
      </w:r>
      <w:r w:rsidRPr="00033944">
        <w:rPr>
          <w:rFonts w:asciiTheme="minorHAnsi" w:hAnsiTheme="minorHAnsi" w:cstheme="minorHAnsi"/>
          <w:sz w:val="22"/>
          <w:szCs w:val="22"/>
        </w:rPr>
        <w:t xml:space="preserve"> se izrecno odpoveduje vsem zahtevkom do naročnika, ki bi izviral</w:t>
      </w:r>
      <w:r>
        <w:rPr>
          <w:rFonts w:asciiTheme="minorHAnsi" w:hAnsiTheme="minorHAnsi" w:cstheme="minorHAnsi"/>
          <w:sz w:val="22"/>
          <w:szCs w:val="22"/>
        </w:rPr>
        <w:t>i</w:t>
      </w:r>
      <w:r w:rsidRPr="00033944">
        <w:rPr>
          <w:rFonts w:asciiTheme="minorHAnsi" w:hAnsiTheme="minorHAnsi" w:cstheme="minorHAnsi"/>
          <w:sz w:val="22"/>
          <w:szCs w:val="22"/>
        </w:rPr>
        <w:t xml:space="preserve"> iz njegove morebitne ne seznanjenosti s pogoji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w:t>
      </w:r>
    </w:p>
    <w:p w14:paraId="0840A24C" w14:textId="77777777" w:rsidR="00B36049" w:rsidRDefault="00B36049" w:rsidP="00B36049">
      <w:pPr>
        <w:ind w:firstLine="56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 xml:space="preserve">Naročnik ima pravico, da </w:t>
      </w:r>
      <w:r w:rsidRPr="007458C3">
        <w:rPr>
          <w:rFonts w:asciiTheme="minorHAnsi" w:eastAsia="Times New Roman" w:hAnsiTheme="minorHAnsi" w:cstheme="minorHAnsi"/>
          <w:sz w:val="22"/>
          <w:szCs w:val="22"/>
        </w:rPr>
        <w:t>pogodbeno dobavo naroči pri drugem izvajalcu v primeru, da mu izvajalec v zahtevanem roku ne more zagotoviti dobave vnaprej naročene količine in kvalitete predmeta te pogodbe. V tem primeru je izvajalec naročniku dolžan povrniti vse morebitne stroške in škodo, ki jo ima naročnik zaradi naročila dobave pri drugem izvajalcu.</w:t>
      </w:r>
    </w:p>
    <w:p w14:paraId="329EEC84" w14:textId="77777777" w:rsidR="00B36049" w:rsidRDefault="00B36049" w:rsidP="00B36049">
      <w:pPr>
        <w:jc w:val="both"/>
        <w:rPr>
          <w:rFonts w:asciiTheme="minorHAnsi" w:hAnsiTheme="minorHAnsi" w:cstheme="minorHAnsi"/>
          <w:sz w:val="22"/>
          <w:szCs w:val="22"/>
        </w:rPr>
      </w:pPr>
    </w:p>
    <w:p w14:paraId="15E4528E" w14:textId="77777777" w:rsidR="00B36049" w:rsidRPr="005853B6" w:rsidRDefault="00B36049" w:rsidP="00B36049">
      <w:pPr>
        <w:pStyle w:val="Telobesedila"/>
        <w:numPr>
          <w:ilvl w:val="0"/>
          <w:numId w:val="18"/>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5853B6">
        <w:rPr>
          <w:rFonts w:asciiTheme="minorHAnsi" w:hAnsiTheme="minorHAnsi" w:cstheme="minorHAnsi"/>
          <w:b/>
          <w:sz w:val="22"/>
          <w:szCs w:val="22"/>
        </w:rPr>
        <w:t>člen</w:t>
      </w:r>
    </w:p>
    <w:p w14:paraId="733FD9D0" w14:textId="77777777" w:rsidR="00B36049" w:rsidRPr="005853B6" w:rsidRDefault="00B36049" w:rsidP="00B36049">
      <w:pPr>
        <w:pStyle w:val="Standard"/>
        <w:spacing w:line="240" w:lineRule="auto"/>
        <w:ind w:firstLine="708"/>
        <w:rPr>
          <w:rFonts w:asciiTheme="minorHAnsi" w:hAnsiTheme="minorHAnsi" w:cstheme="minorHAnsi"/>
          <w:color w:val="auto"/>
          <w:sz w:val="22"/>
          <w:szCs w:val="22"/>
        </w:rPr>
      </w:pPr>
      <w:r w:rsidRPr="005853B6">
        <w:rPr>
          <w:rFonts w:asciiTheme="minorHAnsi" w:hAnsiTheme="minorHAnsi" w:cstheme="minorHAnsi"/>
          <w:color w:val="auto"/>
          <w:sz w:val="22"/>
          <w:szCs w:val="22"/>
        </w:rPr>
        <w:t xml:space="preserve">Naročnik je v dokumentaciji JN navedel, da je dobava po tem javnem naročilu delno (so)financirana s strani EU (npr. </w:t>
      </w:r>
      <w:proofErr w:type="spellStart"/>
      <w:r w:rsidRPr="005853B6">
        <w:rPr>
          <w:rFonts w:asciiTheme="minorHAnsi" w:hAnsiTheme="minorHAnsi" w:cstheme="minorHAnsi"/>
          <w:color w:val="auto"/>
          <w:sz w:val="22"/>
          <w:szCs w:val="22"/>
        </w:rPr>
        <w:t>GreenSwitch</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NextGenerationEU</w:t>
      </w:r>
      <w:proofErr w:type="spellEnd"/>
      <w:r w:rsidRPr="005853B6">
        <w:rPr>
          <w:rFonts w:asciiTheme="minorHAnsi" w:hAnsiTheme="minorHAnsi" w:cstheme="minorHAnsi"/>
          <w:color w:val="auto"/>
          <w:sz w:val="22"/>
          <w:szCs w:val="22"/>
        </w:rPr>
        <w:t>). Iz tega razloga, se pogodbeni stranki zavedata in soglašata, da lahko Ministrstvo za okolje, podnebje in energijo, Ministrstvo za finance, Računsko sodišče RS,</w:t>
      </w:r>
      <w:r w:rsidRPr="005853B6" w:rsidDel="003D5492">
        <w:rPr>
          <w:rFonts w:asciiTheme="minorHAnsi" w:hAnsiTheme="minorHAnsi" w:cstheme="minorHAnsi"/>
          <w:color w:val="auto"/>
          <w:sz w:val="22"/>
          <w:szCs w:val="22"/>
        </w:rPr>
        <w:t xml:space="preserve"> </w:t>
      </w:r>
      <w:r w:rsidRPr="005853B6">
        <w:rPr>
          <w:rFonts w:asciiTheme="minorHAnsi" w:hAnsiTheme="minorHAnsi" w:cstheme="minorHAnsi"/>
          <w:color w:val="auto"/>
          <w:sz w:val="22"/>
          <w:szCs w:val="22"/>
        </w:rPr>
        <w:t>Evropska komisija, agencija CINEA, Evropski urad za boj proti goljufijam (OLAF) in Evropsko računsko sodišče (</w:t>
      </w:r>
      <w:proofErr w:type="spellStart"/>
      <w:r w:rsidRPr="005853B6">
        <w:rPr>
          <w:rFonts w:asciiTheme="minorHAnsi" w:hAnsiTheme="minorHAnsi" w:cstheme="minorHAnsi"/>
          <w:color w:val="auto"/>
          <w:sz w:val="22"/>
          <w:szCs w:val="22"/>
        </w:rPr>
        <w:t>European</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Court</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of</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Auditors</w:t>
      </w:r>
      <w:proofErr w:type="spellEnd"/>
      <w:r w:rsidRPr="005853B6">
        <w:rPr>
          <w:rFonts w:asciiTheme="minorHAnsi" w:hAnsiTheme="minorHAnsi" w:cstheme="minorHAnsi"/>
          <w:color w:val="auto"/>
          <w:sz w:val="22"/>
          <w:szCs w:val="22"/>
        </w:rPr>
        <w:t xml:space="preserve">)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w:t>
      </w:r>
      <w:r w:rsidRPr="005853B6">
        <w:rPr>
          <w:rFonts w:asciiTheme="minorHAnsi" w:hAnsiTheme="minorHAnsi" w:cstheme="minorHAnsi"/>
          <w:sz w:val="22"/>
          <w:szCs w:val="22"/>
        </w:rPr>
        <w:t xml:space="preserve"> (izvedba kontrol in revizij)</w:t>
      </w:r>
      <w:r w:rsidRPr="005853B6">
        <w:rPr>
          <w:rFonts w:asciiTheme="minorHAnsi" w:hAnsiTheme="minorHAnsi" w:cstheme="minorHAnsi"/>
          <w:color w:val="auto"/>
          <w:sz w:val="22"/>
          <w:szCs w:val="22"/>
        </w:rPr>
        <w:t>.</w:t>
      </w:r>
    </w:p>
    <w:p w14:paraId="739404A9" w14:textId="77777777" w:rsidR="00B36049" w:rsidRPr="005853B6" w:rsidRDefault="00B36049" w:rsidP="00B36049">
      <w:pPr>
        <w:ind w:firstLine="708"/>
        <w:jc w:val="both"/>
        <w:rPr>
          <w:rFonts w:asciiTheme="minorHAnsi" w:eastAsiaTheme="minorHAnsi" w:hAnsiTheme="minorHAnsi" w:cstheme="minorHAnsi"/>
          <w:sz w:val="22"/>
          <w:szCs w:val="22"/>
          <w:lang w:eastAsia="en-US"/>
        </w:rPr>
      </w:pPr>
      <w:r w:rsidRPr="005853B6">
        <w:rPr>
          <w:rFonts w:asciiTheme="minorHAnsi" w:eastAsiaTheme="minorHAnsi" w:hAnsiTheme="minorHAnsi" w:cstheme="minorHAnsi"/>
          <w:sz w:val="22"/>
          <w:szCs w:val="22"/>
          <w:lang w:eastAsia="en-US"/>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1083AA3A" w14:textId="77777777" w:rsidR="00B36049" w:rsidRDefault="00B36049" w:rsidP="00B36049">
      <w:pPr>
        <w:jc w:val="both"/>
        <w:rPr>
          <w:rFonts w:asciiTheme="minorHAnsi" w:hAnsiTheme="minorHAnsi" w:cstheme="minorHAnsi"/>
          <w:sz w:val="22"/>
          <w:szCs w:val="22"/>
        </w:rPr>
      </w:pPr>
    </w:p>
    <w:p w14:paraId="26263D07" w14:textId="77777777" w:rsidR="00B36049" w:rsidRPr="00E61A0A" w:rsidRDefault="00B36049" w:rsidP="00B36049">
      <w:pPr>
        <w:jc w:val="both"/>
        <w:rPr>
          <w:rFonts w:asciiTheme="minorHAnsi" w:hAnsiTheme="minorHAnsi" w:cstheme="minorHAnsi"/>
          <w:b/>
          <w:bCs/>
          <w:sz w:val="22"/>
          <w:szCs w:val="22"/>
        </w:rPr>
      </w:pPr>
      <w:r w:rsidRPr="00E61A0A">
        <w:rPr>
          <w:rFonts w:asciiTheme="minorHAnsi" w:hAnsiTheme="minorHAnsi" w:cstheme="minorHAnsi"/>
          <w:b/>
          <w:bCs/>
          <w:sz w:val="22"/>
          <w:szCs w:val="22"/>
        </w:rPr>
        <w:t>VELJAVNOST POGODBE</w:t>
      </w:r>
    </w:p>
    <w:p w14:paraId="23FFF3BC" w14:textId="77777777" w:rsidR="00B36049" w:rsidRPr="00E33F56" w:rsidRDefault="00B36049" w:rsidP="00B36049">
      <w:pPr>
        <w:pStyle w:val="Brezrazmikov"/>
        <w:numPr>
          <w:ilvl w:val="0"/>
          <w:numId w:val="18"/>
        </w:numPr>
        <w:jc w:val="both"/>
        <w:rPr>
          <w:rFonts w:asciiTheme="minorHAnsi" w:hAnsiTheme="minorHAnsi" w:cstheme="minorHAnsi"/>
          <w:b/>
          <w:bCs/>
        </w:rPr>
      </w:pPr>
      <w:r w:rsidRPr="00E33F56">
        <w:rPr>
          <w:rFonts w:asciiTheme="minorHAnsi" w:hAnsiTheme="minorHAnsi" w:cstheme="minorHAnsi"/>
          <w:b/>
          <w:bCs/>
        </w:rPr>
        <w:t>člen</w:t>
      </w:r>
    </w:p>
    <w:p w14:paraId="2D3643FF" w14:textId="77777777" w:rsidR="00B36049" w:rsidRPr="00E33F56" w:rsidRDefault="00B36049" w:rsidP="00B36049">
      <w:pPr>
        <w:pStyle w:val="Brezrazmikov"/>
        <w:ind w:firstLine="708"/>
        <w:jc w:val="both"/>
        <w:rPr>
          <w:rFonts w:asciiTheme="minorHAnsi" w:hAnsiTheme="minorHAnsi" w:cstheme="minorHAnsi"/>
        </w:rPr>
      </w:pPr>
      <w:r w:rsidRPr="00E33F56">
        <w:rPr>
          <w:rFonts w:asciiTheme="minorHAnsi" w:hAnsiTheme="minorHAnsi" w:cstheme="minorHAnsi"/>
        </w:rPr>
        <w:t xml:space="preserve">Pogodba velja od podpisa, za obdobje </w:t>
      </w:r>
      <w:r>
        <w:rPr>
          <w:rFonts w:asciiTheme="minorHAnsi" w:hAnsiTheme="minorHAnsi" w:cstheme="minorHAnsi"/>
        </w:rPr>
        <w:t>petih</w:t>
      </w:r>
      <w:r w:rsidRPr="00E33F56">
        <w:rPr>
          <w:rFonts w:asciiTheme="minorHAnsi" w:hAnsiTheme="minorHAnsi" w:cstheme="minorHAnsi"/>
        </w:rPr>
        <w:t xml:space="preserve"> let. V primeru, da je pogodba finančno realizirana pred potekom tega obdobja, </w:t>
      </w:r>
      <w:r>
        <w:rPr>
          <w:rFonts w:asciiTheme="minorHAnsi" w:hAnsiTheme="minorHAnsi" w:cstheme="minorHAnsi"/>
        </w:rPr>
        <w:t>preneha veljati</w:t>
      </w:r>
      <w:r w:rsidRPr="00E33F56">
        <w:rPr>
          <w:rFonts w:asciiTheme="minorHAnsi" w:hAnsiTheme="minorHAnsi" w:cstheme="minorHAnsi"/>
        </w:rPr>
        <w:t xml:space="preserve"> ob njeni finančni realizaciji.</w:t>
      </w:r>
    </w:p>
    <w:p w14:paraId="15DB592B" w14:textId="77777777" w:rsidR="00B36049" w:rsidRPr="00033944" w:rsidRDefault="00B36049" w:rsidP="00B36049">
      <w:pPr>
        <w:jc w:val="both"/>
        <w:rPr>
          <w:rFonts w:asciiTheme="minorHAnsi" w:hAnsiTheme="minorHAnsi" w:cstheme="minorHAnsi"/>
          <w:sz w:val="22"/>
          <w:szCs w:val="22"/>
        </w:rPr>
      </w:pPr>
    </w:p>
    <w:p w14:paraId="1AF87DB2" w14:textId="77777777" w:rsidR="00B36049" w:rsidRPr="00E33F56" w:rsidRDefault="00B36049" w:rsidP="00B36049">
      <w:pPr>
        <w:pStyle w:val="Brezrazmikov"/>
        <w:jc w:val="both"/>
        <w:rPr>
          <w:rFonts w:asciiTheme="minorHAnsi" w:hAnsiTheme="minorHAnsi" w:cstheme="minorHAnsi"/>
          <w:b/>
        </w:rPr>
      </w:pPr>
      <w:bookmarkStart w:id="0" w:name="_Hlk20226503"/>
      <w:r w:rsidRPr="00E33F56">
        <w:rPr>
          <w:rFonts w:asciiTheme="minorHAnsi" w:hAnsiTheme="minorHAnsi" w:cstheme="minorHAnsi"/>
          <w:b/>
        </w:rPr>
        <w:t>POGODBENA VREDNOST</w:t>
      </w:r>
    </w:p>
    <w:p w14:paraId="49FADC8C" w14:textId="77777777" w:rsidR="00B36049" w:rsidRPr="00E33F56" w:rsidRDefault="00B36049" w:rsidP="00B36049">
      <w:pPr>
        <w:pStyle w:val="Telobesedila"/>
        <w:numPr>
          <w:ilvl w:val="0"/>
          <w:numId w:val="18"/>
        </w:numPr>
        <w:tabs>
          <w:tab w:val="left" w:pos="360"/>
          <w:tab w:val="left" w:pos="540"/>
        </w:tabs>
        <w:rPr>
          <w:rFonts w:asciiTheme="minorHAnsi" w:hAnsiTheme="minorHAnsi" w:cstheme="minorHAnsi"/>
          <w:b/>
          <w:sz w:val="22"/>
          <w:szCs w:val="22"/>
        </w:rPr>
      </w:pPr>
      <w:r w:rsidRPr="00E33F56">
        <w:rPr>
          <w:rFonts w:asciiTheme="minorHAnsi" w:hAnsiTheme="minorHAnsi" w:cstheme="minorHAnsi"/>
          <w:b/>
          <w:sz w:val="22"/>
          <w:szCs w:val="22"/>
        </w:rPr>
        <w:t>člen</w:t>
      </w:r>
    </w:p>
    <w:bookmarkEnd w:id="0"/>
    <w:p w14:paraId="37EBBA41" w14:textId="77777777" w:rsidR="00B36049" w:rsidRPr="00BE5AA7" w:rsidRDefault="00B36049" w:rsidP="00B36049">
      <w:pPr>
        <w:tabs>
          <w:tab w:val="left" w:pos="540"/>
        </w:tabs>
        <w:jc w:val="both"/>
        <w:rPr>
          <w:rFonts w:asciiTheme="minorHAnsi" w:hAnsiTheme="minorHAnsi" w:cstheme="minorHAnsi"/>
          <w:sz w:val="22"/>
          <w:szCs w:val="22"/>
        </w:rPr>
      </w:pPr>
      <w:r w:rsidRPr="009571A3">
        <w:rPr>
          <w:rFonts w:asciiTheme="minorHAnsi" w:hAnsiTheme="minorHAnsi" w:cstheme="minorHAnsi"/>
          <w:sz w:val="22"/>
          <w:szCs w:val="22"/>
        </w:rPr>
        <w:tab/>
      </w:r>
      <w:r>
        <w:rPr>
          <w:rFonts w:asciiTheme="minorHAnsi" w:hAnsiTheme="minorHAnsi" w:cstheme="minorHAnsi"/>
          <w:sz w:val="22"/>
          <w:szCs w:val="22"/>
        </w:rPr>
        <w:tab/>
      </w:r>
      <w:r w:rsidRPr="00BE5AA7">
        <w:rPr>
          <w:rFonts w:asciiTheme="minorHAnsi" w:hAnsiTheme="minorHAnsi" w:cstheme="minorHAnsi"/>
          <w:sz w:val="22"/>
          <w:szCs w:val="22"/>
        </w:rPr>
        <w:t>Naročnik in izvajalec sta sporazumna, da znaša pogodbena vrednost (brez DDV)</w:t>
      </w:r>
      <w:r w:rsidRPr="00665BE9">
        <w:rPr>
          <w:rFonts w:asciiTheme="minorHAnsi" w:hAnsiTheme="minorHAnsi" w:cstheme="minorHAnsi"/>
          <w:sz w:val="22"/>
          <w:szCs w:val="22"/>
        </w:rPr>
        <w:t xml:space="preserve"> ____</w:t>
      </w:r>
      <w:r w:rsidRPr="00813371">
        <w:rPr>
          <w:rFonts w:asciiTheme="minorHAnsi" w:hAnsiTheme="minorHAnsi" w:cstheme="minorHAnsi"/>
          <w:sz w:val="22"/>
          <w:szCs w:val="22"/>
        </w:rPr>
        <w:t>___ EUR</w:t>
      </w:r>
      <w:r w:rsidRPr="00691E8E">
        <w:rPr>
          <w:rFonts w:asciiTheme="minorHAnsi" w:hAnsiTheme="minorHAnsi" w:cstheme="minorHAnsi"/>
          <w:sz w:val="22"/>
          <w:szCs w:val="22"/>
        </w:rPr>
        <w:t xml:space="preserve">, skladno s ponudbenim predračunom </w:t>
      </w:r>
      <w:r w:rsidRPr="00495BDC">
        <w:rPr>
          <w:rFonts w:asciiTheme="minorHAnsi" w:hAnsiTheme="minorHAnsi" w:cstheme="minorHAnsi"/>
          <w:sz w:val="22"/>
          <w:szCs w:val="22"/>
        </w:rPr>
        <w:t>izvajalca</w:t>
      </w:r>
      <w:r w:rsidRPr="00BE5AA7">
        <w:rPr>
          <w:rFonts w:asciiTheme="minorHAnsi" w:hAnsiTheme="minorHAnsi" w:cstheme="minorHAnsi"/>
          <w:sz w:val="22"/>
          <w:szCs w:val="22"/>
        </w:rPr>
        <w:t xml:space="preserve"> za posamezne postavke: </w:t>
      </w:r>
    </w:p>
    <w:p w14:paraId="69552FD2" w14:textId="77777777" w:rsidR="00B36049" w:rsidRPr="00BE5AA7" w:rsidRDefault="00B36049" w:rsidP="00B36049">
      <w:pPr>
        <w:tabs>
          <w:tab w:val="left" w:pos="540"/>
        </w:tabs>
        <w:jc w:val="both"/>
        <w:rPr>
          <w:rFonts w:asciiTheme="minorHAnsi" w:hAnsiTheme="minorHAnsi" w:cstheme="minorHAnsi"/>
          <w:sz w:val="22"/>
          <w:szCs w:val="22"/>
        </w:rPr>
      </w:pPr>
    </w:p>
    <w:tbl>
      <w:tblPr>
        <w:tblStyle w:val="Tabelamrea"/>
        <w:tblW w:w="9209" w:type="dxa"/>
        <w:tblLook w:val="04A0" w:firstRow="1" w:lastRow="0" w:firstColumn="1" w:lastColumn="0" w:noHBand="0" w:noVBand="1"/>
      </w:tblPr>
      <w:tblGrid>
        <w:gridCol w:w="3539"/>
        <w:gridCol w:w="1418"/>
        <w:gridCol w:w="2409"/>
        <w:gridCol w:w="1843"/>
      </w:tblGrid>
      <w:tr w:rsidR="00B36049" w:rsidRPr="00BE5AA7" w14:paraId="7FEBCA62" w14:textId="77777777" w:rsidTr="00A17A36">
        <w:tc>
          <w:tcPr>
            <w:tcW w:w="3539" w:type="dxa"/>
          </w:tcPr>
          <w:p w14:paraId="04186DD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Opis</w:t>
            </w:r>
          </w:p>
        </w:tc>
        <w:tc>
          <w:tcPr>
            <w:tcW w:w="1418" w:type="dxa"/>
          </w:tcPr>
          <w:p w14:paraId="3839E5A9"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Količina</w:t>
            </w:r>
          </w:p>
        </w:tc>
        <w:tc>
          <w:tcPr>
            <w:tcW w:w="2409" w:type="dxa"/>
          </w:tcPr>
          <w:p w14:paraId="202C4C1A"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Cena/enoto</w:t>
            </w:r>
          </w:p>
          <w:p w14:paraId="5E7054C4"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c>
          <w:tcPr>
            <w:tcW w:w="1843" w:type="dxa"/>
          </w:tcPr>
          <w:p w14:paraId="1670BC72"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 skupaj</w:t>
            </w:r>
          </w:p>
          <w:p w14:paraId="7DFA21B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r>
      <w:tr w:rsidR="00B36049" w:rsidRPr="00BE5AA7" w14:paraId="7575D47E" w14:textId="77777777" w:rsidTr="00A17A36">
        <w:tc>
          <w:tcPr>
            <w:tcW w:w="3539" w:type="dxa"/>
            <w:vAlign w:val="center"/>
          </w:tcPr>
          <w:p w14:paraId="13C00345" w14:textId="77777777" w:rsidR="00B36049" w:rsidRPr="00BE5AA7" w:rsidRDefault="00B36049" w:rsidP="00B36049">
            <w:pPr>
              <w:pStyle w:val="Odstavekseznama"/>
              <w:numPr>
                <w:ilvl w:val="0"/>
                <w:numId w:val="61"/>
              </w:numPr>
              <w:rPr>
                <w:rFonts w:asciiTheme="minorHAnsi" w:hAnsiTheme="minorHAnsi" w:cstheme="minorHAnsi"/>
                <w:b/>
                <w:bCs/>
                <w:lang w:val="sl-SI"/>
              </w:rPr>
            </w:pPr>
            <w:r>
              <w:rPr>
                <w:rFonts w:asciiTheme="minorHAnsi" w:hAnsiTheme="minorHAnsi" w:cstheme="minorHAnsi"/>
                <w:b/>
                <w:bCs/>
                <w:lang w:val="sl-SI"/>
              </w:rPr>
              <w:t>O</w:t>
            </w:r>
            <w:r w:rsidRPr="007F2909">
              <w:rPr>
                <w:rFonts w:asciiTheme="minorHAnsi" w:hAnsiTheme="minorHAnsi" w:cstheme="minorHAnsi"/>
                <w:b/>
                <w:bCs/>
                <w:lang w:val="sl-SI"/>
              </w:rPr>
              <w:t>pcijske ure analitika-programerja</w:t>
            </w:r>
          </w:p>
        </w:tc>
        <w:tc>
          <w:tcPr>
            <w:tcW w:w="1418" w:type="dxa"/>
            <w:vAlign w:val="center"/>
          </w:tcPr>
          <w:p w14:paraId="484A36AC" w14:textId="77777777" w:rsidR="00B36049" w:rsidRPr="00691E8E"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6.000 ur</w:t>
            </w:r>
          </w:p>
        </w:tc>
        <w:tc>
          <w:tcPr>
            <w:tcW w:w="2409" w:type="dxa"/>
            <w:vAlign w:val="center"/>
          </w:tcPr>
          <w:p w14:paraId="62203EB2"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r>
              <w:rPr>
                <w:rFonts w:asciiTheme="minorHAnsi" w:hAnsiTheme="minorHAnsi" w:cstheme="minorHAnsi"/>
                <w:bCs/>
                <w:sz w:val="22"/>
                <w:szCs w:val="22"/>
              </w:rPr>
              <w:t>uro</w:t>
            </w:r>
          </w:p>
        </w:tc>
        <w:tc>
          <w:tcPr>
            <w:tcW w:w="1843" w:type="dxa"/>
            <w:vAlign w:val="center"/>
          </w:tcPr>
          <w:p w14:paraId="0A12272E" w14:textId="77777777" w:rsidR="00B36049" w:rsidRPr="00BE5AA7" w:rsidRDefault="00B36049" w:rsidP="00A17A36">
            <w:pPr>
              <w:jc w:val="right"/>
              <w:rPr>
                <w:rFonts w:asciiTheme="minorHAnsi" w:hAnsiTheme="minorHAnsi" w:cstheme="minorHAnsi"/>
                <w:b/>
                <w:sz w:val="22"/>
                <w:szCs w:val="22"/>
              </w:rPr>
            </w:pPr>
            <w:r w:rsidRPr="00495BDC">
              <w:rPr>
                <w:rFonts w:asciiTheme="minorHAnsi" w:hAnsiTheme="minorHAnsi" w:cstheme="minorHAnsi"/>
                <w:bCs/>
                <w:sz w:val="22"/>
                <w:szCs w:val="22"/>
              </w:rPr>
              <w:t>_______ EUR</w:t>
            </w:r>
          </w:p>
        </w:tc>
      </w:tr>
      <w:tr w:rsidR="00B36049" w:rsidRPr="00BE5AA7" w14:paraId="48EB9808" w14:textId="77777777" w:rsidTr="00A17A36">
        <w:tc>
          <w:tcPr>
            <w:tcW w:w="3539" w:type="dxa"/>
            <w:vAlign w:val="center"/>
          </w:tcPr>
          <w:p w14:paraId="4465DC3C" w14:textId="77777777" w:rsidR="00B36049" w:rsidRPr="009571A3" w:rsidRDefault="00B36049" w:rsidP="00B36049">
            <w:pPr>
              <w:pStyle w:val="Odstavekseznama"/>
              <w:numPr>
                <w:ilvl w:val="0"/>
                <w:numId w:val="61"/>
              </w:numPr>
              <w:spacing w:after="160" w:line="259" w:lineRule="auto"/>
              <w:rPr>
                <w:rFonts w:asciiTheme="minorHAnsi" w:hAnsiTheme="minorHAnsi" w:cstheme="minorHAnsi"/>
                <w:b/>
                <w:lang w:val="sl-SI"/>
              </w:rPr>
            </w:pPr>
            <w:r w:rsidRPr="009571A3">
              <w:rPr>
                <w:rFonts w:asciiTheme="minorHAnsi" w:hAnsiTheme="minorHAnsi" w:cstheme="minorHAnsi"/>
                <w:b/>
                <w:lang w:val="sl-SI"/>
              </w:rPr>
              <w:t>Opcijsk</w:t>
            </w:r>
            <w:r>
              <w:rPr>
                <w:rFonts w:asciiTheme="minorHAnsi" w:hAnsiTheme="minorHAnsi" w:cstheme="minorHAnsi"/>
                <w:b/>
                <w:bCs/>
                <w:lang w:val="sl-SI"/>
              </w:rPr>
              <w:t>o</w:t>
            </w:r>
            <w:r w:rsidRPr="009571A3">
              <w:rPr>
                <w:rFonts w:asciiTheme="minorHAnsi" w:hAnsiTheme="minorHAnsi" w:cstheme="minorHAnsi"/>
                <w:b/>
                <w:lang w:val="sl-SI"/>
              </w:rPr>
              <w:t xml:space="preserve"> </w:t>
            </w:r>
            <w:r>
              <w:rPr>
                <w:rFonts w:asciiTheme="minorHAnsi" w:hAnsiTheme="minorHAnsi" w:cstheme="minorHAnsi"/>
                <w:b/>
                <w:bCs/>
                <w:lang w:val="sl-SI"/>
              </w:rPr>
              <w:t>mesečno vzdrževanje</w:t>
            </w:r>
          </w:p>
        </w:tc>
        <w:tc>
          <w:tcPr>
            <w:tcW w:w="1418" w:type="dxa"/>
            <w:vAlign w:val="center"/>
          </w:tcPr>
          <w:p w14:paraId="12BECA62" w14:textId="77777777" w:rsidR="00B36049" w:rsidRPr="00BE5AA7"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48 mesecev</w:t>
            </w:r>
          </w:p>
        </w:tc>
        <w:tc>
          <w:tcPr>
            <w:tcW w:w="2409" w:type="dxa"/>
            <w:vAlign w:val="center"/>
          </w:tcPr>
          <w:p w14:paraId="3C66CA3F" w14:textId="77777777" w:rsidR="00B36049" w:rsidRPr="00691E8E" w:rsidRDefault="00B36049" w:rsidP="00A17A36">
            <w:pPr>
              <w:jc w:val="right"/>
              <w:rPr>
                <w:rFonts w:asciiTheme="minorHAnsi" w:hAnsiTheme="minorHAnsi" w:cstheme="minorHAnsi"/>
                <w:bCs/>
                <w:sz w:val="22"/>
                <w:szCs w:val="22"/>
              </w:rPr>
            </w:pPr>
            <w:r w:rsidRPr="00813371">
              <w:rPr>
                <w:rFonts w:asciiTheme="minorHAnsi" w:hAnsiTheme="minorHAnsi" w:cstheme="minorHAnsi"/>
                <w:bCs/>
                <w:sz w:val="22"/>
                <w:szCs w:val="22"/>
              </w:rPr>
              <w:t>_________ EUR/</w:t>
            </w:r>
            <w:r>
              <w:rPr>
                <w:rFonts w:asciiTheme="minorHAnsi" w:hAnsiTheme="minorHAnsi" w:cstheme="minorHAnsi"/>
                <w:bCs/>
                <w:sz w:val="22"/>
                <w:szCs w:val="22"/>
              </w:rPr>
              <w:t>mesec</w:t>
            </w:r>
          </w:p>
        </w:tc>
        <w:tc>
          <w:tcPr>
            <w:tcW w:w="1843" w:type="dxa"/>
            <w:vAlign w:val="center"/>
          </w:tcPr>
          <w:p w14:paraId="4E69B903"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p>
        </w:tc>
      </w:tr>
    </w:tbl>
    <w:p w14:paraId="113452FC"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p>
    <w:p w14:paraId="1F604C7D" w14:textId="77777777" w:rsidR="00B36049" w:rsidRPr="00BE5AA7" w:rsidRDefault="00B36049" w:rsidP="00B36049">
      <w:pPr>
        <w:tabs>
          <w:tab w:val="left" w:pos="540"/>
        </w:tabs>
        <w:jc w:val="both"/>
        <w:rPr>
          <w:rFonts w:asciiTheme="minorHAnsi" w:hAnsiTheme="minorHAnsi" w:cstheme="minorHAnsi"/>
          <w:sz w:val="22"/>
          <w:szCs w:val="22"/>
        </w:rPr>
      </w:pPr>
      <w:r w:rsidRPr="00495BDC">
        <w:rPr>
          <w:rFonts w:asciiTheme="minorHAnsi" w:hAnsiTheme="minorHAnsi" w:cstheme="minorHAnsi"/>
          <w:sz w:val="22"/>
          <w:szCs w:val="22"/>
        </w:rPr>
        <w:tab/>
      </w:r>
      <w:r w:rsidRPr="00BE5AA7">
        <w:rPr>
          <w:rFonts w:asciiTheme="minorHAnsi" w:hAnsiTheme="minorHAnsi" w:cstheme="minorHAnsi"/>
          <w:sz w:val="22"/>
          <w:szCs w:val="22"/>
        </w:rPr>
        <w:tab/>
        <w:t xml:space="preserve">Pogodbena vrednost je določena tako, da vsebuje vse stroške (stroške dela, stroške programske opreme, preizkušanja, potne stroške in vse ostale stroške, ki lahko nastanejo v zvezi z </w:t>
      </w:r>
      <w:r w:rsidRPr="00BE5AA7">
        <w:rPr>
          <w:rFonts w:asciiTheme="minorHAnsi" w:hAnsiTheme="minorHAnsi" w:cstheme="minorHAnsi"/>
          <w:sz w:val="22"/>
          <w:szCs w:val="22"/>
        </w:rPr>
        <w:lastRenderedPageBreak/>
        <w:t>izvajanjem pogodbenih obveznosti v celotnem pogodbenem obdobju), razen DDV. DDV se obračuna po veljavni zakonodaji.</w:t>
      </w:r>
    </w:p>
    <w:p w14:paraId="4C632110"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 xml:space="preserve">Cene/enoto so fiksne ves čas trajanja pogodbe in naročnik ne bo priznal dodatnih stroškov oziroma kakršnega koli povišanja cen/enoto, razen če se te cene spremenijo, kot je to določeno v IV. odstavku tega člena.  </w:t>
      </w:r>
      <w:r w:rsidRPr="00BE5AA7">
        <w:rPr>
          <w:rStyle w:val="cf01"/>
          <w:rFonts w:asciiTheme="minorHAnsi" w:hAnsiTheme="minorHAnsi" w:cstheme="minorHAnsi"/>
          <w:sz w:val="22"/>
          <w:szCs w:val="22"/>
        </w:rPr>
        <w:t xml:space="preserve"> </w:t>
      </w:r>
    </w:p>
    <w:p w14:paraId="11F851DC"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Style w:val="cf01"/>
          <w:rFonts w:asciiTheme="minorHAnsi" w:hAnsiTheme="minorHAnsi" w:cstheme="minorHAnsi"/>
          <w:sz w:val="22"/>
          <w:szCs w:val="22"/>
        </w:rPr>
        <w:tab/>
      </w:r>
      <w:r w:rsidRPr="00BE5AA7">
        <w:rPr>
          <w:rStyle w:val="cf01"/>
          <w:rFonts w:asciiTheme="minorHAnsi" w:hAnsiTheme="minorHAnsi" w:cstheme="minorHAnsi"/>
          <w:sz w:val="22"/>
          <w:szCs w:val="22"/>
        </w:rPr>
        <w:tab/>
        <w:t xml:space="preserve">Po preteku prvega leta veljavnosti te pogodbe lahko izvajalec naročniku posreduje predlog, da se cene/enoto uskladijo z rastjo indeksa rasti cen življenjskih potrebščin za preteklih največ dvanajst (12) mesecev, šteto od prejema predloga (v skladu s podatkom Inflacija – letna stopnja rasti cen, objavljenim na spletni strani: </w:t>
      </w:r>
      <w:hyperlink r:id="rId14" w:history="1">
        <w:r w:rsidRPr="009571A3">
          <w:rPr>
            <w:rStyle w:val="Hiperpovezava"/>
            <w:rFonts w:asciiTheme="minorHAnsi" w:hAnsiTheme="minorHAnsi" w:cstheme="minorHAnsi"/>
            <w:sz w:val="22"/>
            <w:szCs w:val="22"/>
          </w:rPr>
          <w:t>https://www.stat.si/StatWeb/Field/Index/2/35</w:t>
        </w:r>
      </w:hyperlink>
      <w:r w:rsidRPr="009571A3">
        <w:rPr>
          <w:rStyle w:val="cf01"/>
          <w:rFonts w:asciiTheme="minorHAnsi" w:hAnsiTheme="minorHAnsi" w:cstheme="minorHAnsi"/>
          <w:sz w:val="22"/>
          <w:szCs w:val="22"/>
        </w:rPr>
        <w:t>), do zadnjega znanega podatka pred sklenitvijo aneksa.</w:t>
      </w:r>
      <w:r w:rsidRPr="00730345">
        <w:rPr>
          <w:rStyle w:val="cf01"/>
          <w:rFonts w:asciiTheme="minorHAnsi" w:hAnsiTheme="minorHAnsi" w:cstheme="minorHAnsi"/>
          <w:sz w:val="22"/>
          <w:szCs w:val="22"/>
        </w:rPr>
        <w:t xml:space="preserve"> </w:t>
      </w:r>
      <w:r w:rsidRPr="00495BDC">
        <w:rPr>
          <w:rStyle w:val="cf01"/>
          <w:rFonts w:asciiTheme="minorHAnsi" w:hAnsiTheme="minorHAnsi" w:cstheme="minorHAnsi"/>
          <w:sz w:val="22"/>
          <w:szCs w:val="22"/>
        </w:rPr>
        <w:t>Podatek o višini inflaci</w:t>
      </w:r>
      <w:r w:rsidRPr="00BE5AA7">
        <w:rPr>
          <w:rStyle w:val="cf01"/>
          <w:rFonts w:asciiTheme="minorHAnsi" w:hAnsiTheme="minorHAnsi" w:cstheme="minorHAnsi"/>
          <w:sz w:val="22"/>
          <w:szCs w:val="22"/>
        </w:rPr>
        <w:t xml:space="preserve">je za mesec, v katerem je bil določen rok za oddajo ponudb, se ne upošteva (primer: če je rok za oddajo ponudb v </w:t>
      </w:r>
      <w:r>
        <w:rPr>
          <w:rStyle w:val="cf01"/>
          <w:rFonts w:asciiTheme="minorHAnsi" w:hAnsiTheme="minorHAnsi" w:cstheme="minorHAnsi"/>
          <w:sz w:val="22"/>
          <w:szCs w:val="22"/>
        </w:rPr>
        <w:t>septembru</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 se</w:t>
      </w:r>
      <w:r w:rsidRPr="00495BDC">
        <w:rPr>
          <w:rStyle w:val="cf01"/>
          <w:rFonts w:asciiTheme="minorHAnsi" w:hAnsiTheme="minorHAnsi" w:cstheme="minorHAnsi"/>
          <w:sz w:val="22"/>
          <w:szCs w:val="22"/>
        </w:rPr>
        <w:t xml:space="preserve"> ta mesec ne upošteva, kot </w:t>
      </w:r>
      <w:r w:rsidRPr="00BE5AA7">
        <w:rPr>
          <w:rStyle w:val="cf01"/>
          <w:rFonts w:asciiTheme="minorHAnsi" w:hAnsiTheme="minorHAnsi" w:cstheme="minorHAnsi"/>
          <w:sz w:val="22"/>
          <w:szCs w:val="22"/>
        </w:rPr>
        <w:t xml:space="preserve">prvi naslednji mesec se tako lahko upošteva mesec </w:t>
      </w:r>
      <w:r>
        <w:rPr>
          <w:rStyle w:val="cf01"/>
          <w:rFonts w:asciiTheme="minorHAnsi" w:hAnsiTheme="minorHAnsi" w:cstheme="minorHAnsi"/>
          <w:sz w:val="22"/>
          <w:szCs w:val="22"/>
        </w:rPr>
        <w:t>oktober</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w:t>
      </w:r>
      <w:r w:rsidRPr="00495BDC">
        <w:rPr>
          <w:rStyle w:val="cf01"/>
          <w:rFonts w:asciiTheme="minorHAnsi" w:hAnsiTheme="minorHAnsi" w:cstheme="minorHAnsi"/>
          <w:sz w:val="22"/>
          <w:szCs w:val="22"/>
        </w:rPr>
        <w:t xml:space="preserve">. </w:t>
      </w:r>
      <w:r w:rsidRPr="00BE5AA7">
        <w:rPr>
          <w:rStyle w:val="cf01"/>
          <w:rFonts w:asciiTheme="minorHAnsi" w:hAnsiTheme="minorHAnsi" w:cstheme="minorHAnsi"/>
          <w:sz w:val="22"/>
          <w:szCs w:val="22"/>
        </w:rPr>
        <w:t>V tem primeru izvajalec naročniku posreduje nov ponudbeni predračun, sprememba cen pa začne veljati s 1. dnem naslednjega meseca po dnevu sklenitve dodatka k tej pogodbi in velja 12 mesecev. Po preteku</w:t>
      </w:r>
      <w:r w:rsidRPr="009571A3">
        <w:rPr>
          <w:rStyle w:val="cf01"/>
          <w:rFonts w:asciiTheme="minorHAnsi" w:hAnsiTheme="minorHAnsi" w:cstheme="minorHAnsi"/>
          <w:sz w:val="22"/>
          <w:szCs w:val="22"/>
        </w:rPr>
        <w:t xml:space="preserve"> nadaljnjih</w:t>
      </w:r>
      <w:r w:rsidRPr="00BE5AA7">
        <w:rPr>
          <w:rStyle w:val="cf01"/>
          <w:rFonts w:asciiTheme="minorHAnsi" w:hAnsiTheme="minorHAnsi" w:cstheme="minorHAnsi"/>
          <w:sz w:val="22"/>
          <w:szCs w:val="22"/>
        </w:rPr>
        <w:t xml:space="preserve"> 12 mesecev izvajalec lahko ponovno predlaga spremembo cen. Če izvajalec predloga za spremembo cen ne posreduje, veljajo cene iz (zadnjega) veljavnega predračuna. </w:t>
      </w:r>
    </w:p>
    <w:p w14:paraId="7E691FBD"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21F3860E"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166A8C3F" w14:textId="77777777" w:rsidR="00B36049" w:rsidRPr="00005AFD" w:rsidRDefault="00B36049" w:rsidP="00B36049">
      <w:pPr>
        <w:pStyle w:val="Brezrazmikov"/>
        <w:jc w:val="both"/>
        <w:rPr>
          <w:rFonts w:asciiTheme="minorHAnsi" w:hAnsiTheme="minorHAnsi" w:cstheme="minorHAnsi"/>
        </w:rPr>
      </w:pPr>
    </w:p>
    <w:p w14:paraId="10931977" w14:textId="77777777" w:rsidR="00B36049" w:rsidRPr="00033944" w:rsidRDefault="00B36049" w:rsidP="00B36049">
      <w:pPr>
        <w:tabs>
          <w:tab w:val="left" w:pos="540"/>
        </w:tabs>
        <w:jc w:val="both"/>
        <w:rPr>
          <w:rFonts w:asciiTheme="minorHAnsi" w:hAnsiTheme="minorHAnsi" w:cstheme="minorHAnsi"/>
          <w:b/>
          <w:sz w:val="22"/>
          <w:szCs w:val="22"/>
        </w:rPr>
      </w:pPr>
      <w:r>
        <w:rPr>
          <w:rFonts w:asciiTheme="minorHAnsi" w:hAnsiTheme="minorHAnsi" w:cstheme="minorHAnsi"/>
          <w:b/>
          <w:sz w:val="22"/>
          <w:szCs w:val="22"/>
        </w:rPr>
        <w:t>IZVEDBA POSAMEZNE RAZVOJNE STORITVE</w:t>
      </w:r>
    </w:p>
    <w:p w14:paraId="7644B621" w14:textId="77777777" w:rsidR="00B36049" w:rsidRPr="00033944" w:rsidRDefault="00B36049" w:rsidP="00B36049">
      <w:pPr>
        <w:pStyle w:val="Telobesedila"/>
        <w:numPr>
          <w:ilvl w:val="0"/>
          <w:numId w:val="18"/>
        </w:numPr>
        <w:tabs>
          <w:tab w:val="left" w:pos="540"/>
        </w:tabs>
        <w:rPr>
          <w:rFonts w:asciiTheme="minorHAnsi" w:hAnsiTheme="minorHAnsi" w:cstheme="minorHAnsi"/>
          <w:b/>
          <w:sz w:val="22"/>
          <w:szCs w:val="22"/>
        </w:rPr>
      </w:pPr>
      <w:r w:rsidRPr="009571A3">
        <w:rPr>
          <w:rFonts w:asciiTheme="minorHAnsi" w:hAnsiTheme="minorHAnsi" w:cstheme="minorHAnsi"/>
          <w:b/>
          <w:sz w:val="22"/>
          <w:szCs w:val="22"/>
        </w:rPr>
        <w:t xml:space="preserve"> </w:t>
      </w:r>
      <w:r w:rsidRPr="00033944">
        <w:rPr>
          <w:rFonts w:asciiTheme="minorHAnsi" w:hAnsiTheme="minorHAnsi" w:cstheme="minorHAnsi"/>
          <w:b/>
          <w:sz w:val="22"/>
          <w:szCs w:val="22"/>
        </w:rPr>
        <w:t xml:space="preserve">člen </w:t>
      </w:r>
    </w:p>
    <w:p w14:paraId="450C1044" w14:textId="77777777" w:rsidR="00B36049" w:rsidRPr="009571A3" w:rsidRDefault="00B36049" w:rsidP="00B36049">
      <w:pPr>
        <w:tabs>
          <w:tab w:val="left" w:pos="540"/>
        </w:tabs>
        <w:jc w:val="both"/>
        <w:rPr>
          <w:rFonts w:asciiTheme="minorHAnsi" w:hAnsiTheme="minorHAnsi" w:cstheme="minorBidi"/>
          <w:sz w:val="22"/>
          <w:szCs w:val="22"/>
        </w:rPr>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 xml:space="preserve">Naročnik bo izvajalcu poslal seznam predvidenih projektov, ki jih mora izvesti v določenem časovnem obdobju, in sicer: </w:t>
      </w:r>
    </w:p>
    <w:p w14:paraId="7AD8D957" w14:textId="77777777" w:rsidR="00B36049" w:rsidRPr="009571A3"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v roku 30 dni po </w:t>
      </w:r>
      <w:r>
        <w:rPr>
          <w:rFonts w:asciiTheme="minorHAnsi" w:hAnsiTheme="minorHAnsi" w:cstheme="minorBidi"/>
          <w:sz w:val="22"/>
          <w:szCs w:val="22"/>
        </w:rPr>
        <w:t>potrditvi Izjave o delu (</w:t>
      </w:r>
      <w:proofErr w:type="spellStart"/>
      <w:r>
        <w:rPr>
          <w:rFonts w:asciiTheme="minorHAnsi" w:hAnsiTheme="minorHAnsi" w:cstheme="minorBidi"/>
          <w:sz w:val="22"/>
          <w:szCs w:val="22"/>
        </w:rPr>
        <w:t>SoW</w:t>
      </w:r>
      <w:proofErr w:type="spellEnd"/>
      <w:r>
        <w:rPr>
          <w:rFonts w:asciiTheme="minorHAnsi" w:hAnsiTheme="minorHAnsi" w:cstheme="minorBidi"/>
          <w:sz w:val="22"/>
          <w:szCs w:val="22"/>
        </w:rPr>
        <w:t>)</w:t>
      </w:r>
      <w:r w:rsidRPr="00DD3A47">
        <w:rPr>
          <w:rFonts w:asciiTheme="minorHAnsi" w:hAnsiTheme="minorHAnsi" w:cstheme="minorBidi"/>
          <w:sz w:val="22"/>
          <w:szCs w:val="22"/>
        </w:rPr>
        <w:t xml:space="preserve"> – seznam </w:t>
      </w:r>
      <w:r w:rsidRPr="009571A3">
        <w:rPr>
          <w:rFonts w:asciiTheme="minorHAnsi" w:hAnsiTheme="minorHAnsi" w:cstheme="minorBidi"/>
          <w:sz w:val="22"/>
          <w:szCs w:val="22"/>
        </w:rPr>
        <w:t>projektov, ki jih mora izvesti do konca 2026,</w:t>
      </w:r>
    </w:p>
    <w:p w14:paraId="6C16DA3C" w14:textId="77777777" w:rsidR="00B36049"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do konca januarja </w:t>
      </w:r>
      <w:r>
        <w:rPr>
          <w:rFonts w:asciiTheme="minorHAnsi" w:hAnsiTheme="minorHAnsi" w:cstheme="minorBidi"/>
          <w:sz w:val="22"/>
          <w:szCs w:val="22"/>
        </w:rPr>
        <w:t xml:space="preserve">vsakega nadaljnjega leta </w:t>
      </w:r>
      <w:r w:rsidRPr="009571A3">
        <w:rPr>
          <w:rFonts w:asciiTheme="minorHAnsi" w:hAnsiTheme="minorHAnsi" w:cstheme="minorBidi"/>
          <w:sz w:val="22"/>
          <w:szCs w:val="22"/>
        </w:rPr>
        <w:t>veljavnosti pogodbe – seznam projektov za posamezno leto.</w:t>
      </w:r>
    </w:p>
    <w:p w14:paraId="43BF24E9" w14:textId="77777777" w:rsidR="00B36049" w:rsidRDefault="00B36049" w:rsidP="00B36049">
      <w:pPr>
        <w:tabs>
          <w:tab w:val="left" w:pos="540"/>
        </w:tabs>
        <w:jc w:val="both"/>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Pogodbeni stranki se v roku 10 dni od prejema seznama dogovorita o vrstnem redu izvajanja projektov in o roku izvedbe posameznega projekta.</w:t>
      </w:r>
    </w:p>
    <w:p w14:paraId="16F7D4E4" w14:textId="77777777" w:rsidR="00B36049" w:rsidRPr="0067719E"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9571A3">
        <w:rPr>
          <w:rFonts w:asciiTheme="minorHAnsi" w:eastAsia="Calibri" w:hAnsiTheme="minorHAnsi" w:cstheme="minorHAnsi"/>
          <w:color w:val="231F20"/>
          <w:sz w:val="22"/>
          <w:szCs w:val="22"/>
        </w:rPr>
        <w:t xml:space="preserve">Naročilo </w:t>
      </w:r>
      <w:r w:rsidRPr="00665BE9">
        <w:rPr>
          <w:rFonts w:asciiTheme="minorHAnsi" w:hAnsiTheme="minorHAnsi" w:cstheme="minorHAnsi"/>
          <w:bCs/>
          <w:sz w:val="22"/>
          <w:szCs w:val="22"/>
        </w:rPr>
        <w:t>razvojn</w:t>
      </w:r>
      <w:r>
        <w:rPr>
          <w:rFonts w:asciiTheme="minorHAnsi" w:hAnsiTheme="minorHAnsi" w:cstheme="minorHAnsi"/>
          <w:bCs/>
          <w:sz w:val="22"/>
          <w:szCs w:val="22"/>
        </w:rPr>
        <w:t>ih</w:t>
      </w:r>
      <w:r w:rsidRPr="00665BE9">
        <w:rPr>
          <w:rFonts w:asciiTheme="minorHAnsi" w:hAnsiTheme="minorHAnsi" w:cstheme="minorHAnsi"/>
          <w:bCs/>
          <w:sz w:val="22"/>
          <w:szCs w:val="22"/>
        </w:rPr>
        <w:t xml:space="preserve"> storit</w:t>
      </w:r>
      <w:r>
        <w:rPr>
          <w:rFonts w:asciiTheme="minorHAnsi" w:hAnsiTheme="minorHAnsi" w:cstheme="minorHAnsi"/>
          <w:bCs/>
          <w:sz w:val="22"/>
          <w:szCs w:val="22"/>
        </w:rPr>
        <w:t>ev za izvedbo</w:t>
      </w:r>
      <w:r w:rsidRPr="009571A3">
        <w:rPr>
          <w:rFonts w:asciiTheme="minorHAnsi" w:eastAsia="Calibri" w:hAnsiTheme="minorHAnsi" w:cstheme="minorHAnsi"/>
          <w:color w:val="231F20"/>
          <w:sz w:val="22"/>
          <w:szCs w:val="22"/>
        </w:rPr>
        <w:t xml:space="preserve"> projektov</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 xml:space="preserve">na </w:t>
      </w:r>
      <w:r w:rsidRPr="0067719E">
        <w:rPr>
          <w:rFonts w:asciiTheme="minorHAnsi" w:eastAsia="Calibri" w:hAnsiTheme="minorHAnsi" w:cstheme="minorHAnsi"/>
          <w:color w:val="231F20"/>
          <w:sz w:val="22"/>
          <w:szCs w:val="22"/>
        </w:rPr>
        <w:t>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w:t>
      </w:r>
      <w:r w:rsidRPr="009571A3">
        <w:rPr>
          <w:rFonts w:asciiTheme="minorHAnsi" w:eastAsia="Calibri" w:hAnsiTheme="minorHAnsi" w:cstheme="minorHAnsi"/>
          <w:color w:val="231F20"/>
          <w:sz w:val="22"/>
          <w:szCs w:val="22"/>
        </w:rPr>
        <w:t xml:space="preserve">e storitve po projektu </w:t>
      </w:r>
      <w:r w:rsidRPr="0067719E">
        <w:rPr>
          <w:rFonts w:asciiTheme="minorHAnsi" w:eastAsia="Calibri" w:hAnsiTheme="minorHAnsi" w:cstheme="minorHAnsi"/>
          <w:color w:val="231F20"/>
          <w:sz w:val="22"/>
          <w:szCs w:val="22"/>
        </w:rPr>
        <w:t xml:space="preserve">izvajalec izvede, ko naročnik potrdi obseg in rok izvedbe del. Za uspešno izvedbo </w:t>
      </w:r>
      <w:r w:rsidRPr="009571A3">
        <w:rPr>
          <w:rFonts w:asciiTheme="minorHAnsi" w:eastAsia="Calibri" w:hAnsiTheme="minorHAnsi" w:cstheme="minorHAnsi"/>
          <w:color w:val="231F20"/>
          <w:sz w:val="22"/>
          <w:szCs w:val="22"/>
        </w:rPr>
        <w:t>projekta</w:t>
      </w:r>
      <w:r w:rsidRPr="0067719E">
        <w:rPr>
          <w:rFonts w:asciiTheme="minorHAnsi" w:eastAsia="Calibri" w:hAnsiTheme="minorHAnsi" w:cstheme="minorHAnsi"/>
          <w:color w:val="231F20"/>
          <w:sz w:val="22"/>
          <w:szCs w:val="22"/>
        </w:rPr>
        <w:t xml:space="preserve"> se šteje pisno obvestilo</w:t>
      </w:r>
      <w:r w:rsidRPr="009571A3">
        <w:rPr>
          <w:rFonts w:asciiTheme="minorHAnsi" w:eastAsia="Calibri" w:hAnsiTheme="minorHAnsi" w:cstheme="minorHAnsi"/>
          <w:color w:val="231F20"/>
          <w:sz w:val="22"/>
          <w:szCs w:val="22"/>
        </w:rPr>
        <w:t xml:space="preserve"> o prevzemu</w:t>
      </w:r>
      <w:r w:rsidRPr="0067719E">
        <w:rPr>
          <w:rFonts w:asciiTheme="minorHAnsi" w:eastAsia="Calibri" w:hAnsiTheme="minorHAnsi" w:cstheme="minorHAnsi"/>
          <w:color w:val="231F20"/>
          <w:sz w:val="22"/>
          <w:szCs w:val="22"/>
        </w:rPr>
        <w:t xml:space="preserve"> (e-pošta, prijava na namenski portal, dopis) pooblaščenega predstavnika naročnika izvajalcu, da </w:t>
      </w:r>
      <w:r w:rsidRPr="009571A3">
        <w:rPr>
          <w:rFonts w:asciiTheme="minorHAnsi" w:eastAsia="Calibri" w:hAnsiTheme="minorHAnsi" w:cstheme="minorHAnsi"/>
          <w:color w:val="231F20"/>
          <w:sz w:val="22"/>
          <w:szCs w:val="22"/>
        </w:rPr>
        <w:t xml:space="preserve">je aplikacija, ki je predmet projekta </w:t>
      </w:r>
      <w:r w:rsidRPr="0067719E">
        <w:rPr>
          <w:rFonts w:asciiTheme="minorHAnsi" w:eastAsia="Calibri" w:hAnsiTheme="minorHAnsi" w:cstheme="minorHAnsi"/>
          <w:color w:val="231F20"/>
          <w:sz w:val="22"/>
          <w:szCs w:val="22"/>
        </w:rPr>
        <w:t>uspešn</w:t>
      </w:r>
      <w:r w:rsidRPr="009571A3">
        <w:rPr>
          <w:rFonts w:asciiTheme="minorHAnsi" w:eastAsia="Calibri" w:hAnsiTheme="minorHAnsi" w:cstheme="minorHAnsi"/>
          <w:color w:val="231F20"/>
          <w:sz w:val="22"/>
          <w:szCs w:val="22"/>
        </w:rPr>
        <w:t>o</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preverjena</w:t>
      </w:r>
      <w:r w:rsidRPr="0067719E">
        <w:rPr>
          <w:rFonts w:asciiTheme="minorHAnsi" w:eastAsia="Calibri" w:hAnsiTheme="minorHAnsi" w:cstheme="minorHAnsi"/>
          <w:color w:val="231F20"/>
          <w:sz w:val="22"/>
          <w:szCs w:val="22"/>
        </w:rPr>
        <w:t xml:space="preserve"> in </w:t>
      </w:r>
      <w:r w:rsidRPr="009571A3">
        <w:rPr>
          <w:rFonts w:asciiTheme="minorHAnsi" w:eastAsia="Calibri" w:hAnsiTheme="minorHAnsi" w:cstheme="minorHAnsi"/>
          <w:color w:val="231F20"/>
          <w:sz w:val="22"/>
          <w:szCs w:val="22"/>
        </w:rPr>
        <w:t>implementirana</w:t>
      </w:r>
      <w:r w:rsidRPr="0067719E">
        <w:rPr>
          <w:rFonts w:asciiTheme="minorHAnsi" w:eastAsia="Calibri" w:hAnsiTheme="minorHAnsi" w:cstheme="minorHAnsi"/>
          <w:color w:val="231F20"/>
          <w:sz w:val="22"/>
          <w:szCs w:val="22"/>
        </w:rPr>
        <w:t>.</w:t>
      </w:r>
    </w:p>
    <w:p w14:paraId="3CAEE4ED"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67719E">
        <w:rPr>
          <w:rFonts w:asciiTheme="minorHAnsi" w:eastAsia="Calibri" w:hAnsiTheme="minorHAnsi" w:cstheme="minorHAnsi"/>
          <w:color w:val="231F20"/>
          <w:sz w:val="22"/>
          <w:szCs w:val="22"/>
        </w:rPr>
        <w:t xml:space="preserve">Izvajalec se je dolžan odzvati na naročila naročnika čim prej, vendar najkasneje v </w:t>
      </w:r>
      <w:r w:rsidRPr="009571A3">
        <w:rPr>
          <w:rFonts w:asciiTheme="minorHAnsi" w:eastAsia="Calibri" w:hAnsiTheme="minorHAnsi" w:cstheme="minorHAnsi"/>
          <w:color w:val="231F20"/>
          <w:sz w:val="22"/>
          <w:szCs w:val="22"/>
        </w:rPr>
        <w:t>10</w:t>
      </w:r>
      <w:r w:rsidRPr="0067719E">
        <w:rPr>
          <w:rFonts w:asciiTheme="minorHAnsi" w:eastAsia="Calibri" w:hAnsiTheme="minorHAnsi" w:cstheme="minorHAnsi"/>
          <w:color w:val="231F20"/>
          <w:sz w:val="22"/>
          <w:szCs w:val="22"/>
        </w:rPr>
        <w:t xml:space="preserve"> delovnih dneh po pozivu. Pri tem mora odziv vsebovati najmanj okvirni predlog </w:t>
      </w:r>
      <w:r w:rsidRPr="009571A3">
        <w:rPr>
          <w:rFonts w:asciiTheme="minorHAnsi" w:eastAsia="Calibri" w:hAnsiTheme="minorHAnsi" w:cstheme="minorHAnsi"/>
          <w:color w:val="231F20"/>
          <w:sz w:val="22"/>
          <w:szCs w:val="22"/>
        </w:rPr>
        <w:t>izvedbe projekta</w:t>
      </w:r>
      <w:r w:rsidRPr="0067719E">
        <w:rPr>
          <w:rFonts w:asciiTheme="minorHAnsi" w:eastAsia="Calibri" w:hAnsiTheme="minorHAnsi" w:cstheme="minorHAnsi"/>
          <w:color w:val="231F20"/>
          <w:sz w:val="22"/>
          <w:szCs w:val="22"/>
        </w:rPr>
        <w:t>, okvirno oceno del in rok izvedbe.</w:t>
      </w:r>
      <w:r w:rsidRPr="0067719E">
        <w:rPr>
          <w:rFonts w:asciiTheme="minorHAnsi" w:eastAsia="Times New Roman" w:hAnsiTheme="minorHAnsi" w:cstheme="minorHAnsi"/>
          <w:sz w:val="22"/>
          <w:szCs w:val="22"/>
        </w:rPr>
        <w:t xml:space="preserve"> </w:t>
      </w:r>
      <w:r w:rsidRPr="0067719E">
        <w:rPr>
          <w:rFonts w:asciiTheme="minorHAnsi" w:eastAsia="Calibri" w:hAnsiTheme="minorHAnsi" w:cstheme="minorHAnsi"/>
          <w:color w:val="231F20"/>
          <w:sz w:val="22"/>
          <w:szCs w:val="22"/>
        </w:rPr>
        <w:t>Naročnik in izvajalec se za vsako naročilo lahko dogovorita tudi za</w:t>
      </w:r>
      <w:r w:rsidRPr="009571A3">
        <w:rPr>
          <w:rFonts w:asciiTheme="minorHAnsi" w:eastAsia="Calibri" w:hAnsiTheme="minorHAnsi" w:cstheme="minorHAnsi"/>
          <w:color w:val="231F20"/>
          <w:sz w:val="22"/>
          <w:szCs w:val="22"/>
        </w:rPr>
        <w:t xml:space="preserve"> izvedbo analize in</w:t>
      </w:r>
      <w:r w:rsidRPr="0067719E">
        <w:rPr>
          <w:rFonts w:asciiTheme="minorHAnsi" w:eastAsia="Calibri" w:hAnsiTheme="minorHAnsi" w:cstheme="minorHAnsi"/>
          <w:color w:val="231F20"/>
          <w:sz w:val="22"/>
          <w:szCs w:val="22"/>
        </w:rPr>
        <w:t xml:space="preserve"> daljši rok priprave okvirnega predloga</w:t>
      </w:r>
      <w:r w:rsidRPr="009571A3">
        <w:rPr>
          <w:rFonts w:asciiTheme="minorHAnsi" w:eastAsia="Calibri" w:hAnsiTheme="minorHAnsi" w:cstheme="minorHAnsi"/>
          <w:color w:val="231F20"/>
          <w:sz w:val="22"/>
          <w:szCs w:val="22"/>
        </w:rPr>
        <w:t>.</w:t>
      </w:r>
    </w:p>
    <w:p w14:paraId="1C91377C"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9571A3">
        <w:rPr>
          <w:rFonts w:asciiTheme="minorHAnsi" w:eastAsia="Calibri" w:hAnsiTheme="minorHAnsi" w:cstheme="minorBidi"/>
          <w:color w:val="231F20"/>
          <w:sz w:val="22"/>
          <w:szCs w:val="22"/>
        </w:rPr>
        <w:t>Naročnik in izvajalec se za vsako naročilo dogovorita tudi za plan potrjevanja in prevzemanja opravljanja storitev (potrjevanje po fazah in potrjevanje celote).</w:t>
      </w:r>
    </w:p>
    <w:p w14:paraId="0A0A4C4B"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D821D8">
        <w:rPr>
          <w:rFonts w:asciiTheme="minorHAnsi" w:eastAsia="Calibri" w:hAnsiTheme="minorHAnsi" w:cstheme="minorBidi"/>
          <w:color w:val="231F20"/>
          <w:sz w:val="22"/>
          <w:szCs w:val="22"/>
        </w:rPr>
        <w:t>Izvajalec mora enak garancijski rok za brezhibno delovanje in odpravo napak, kot je naveden v 1</w:t>
      </w:r>
      <w:r>
        <w:rPr>
          <w:rFonts w:asciiTheme="minorHAnsi" w:eastAsia="Calibri" w:hAnsiTheme="minorHAnsi" w:cstheme="minorBidi"/>
          <w:color w:val="231F20"/>
          <w:sz w:val="22"/>
          <w:szCs w:val="22"/>
        </w:rPr>
        <w:t>4</w:t>
      </w:r>
      <w:r w:rsidRPr="00D821D8">
        <w:rPr>
          <w:rFonts w:asciiTheme="minorHAnsi" w:eastAsia="Calibri" w:hAnsiTheme="minorHAnsi" w:cstheme="minorBidi"/>
          <w:color w:val="231F20"/>
          <w:sz w:val="22"/>
          <w:szCs w:val="22"/>
        </w:rPr>
        <w:t xml:space="preserve">. členu te pogodbe, zagotavljati tudi za vse </w:t>
      </w:r>
      <w:r w:rsidRPr="009571A3">
        <w:rPr>
          <w:rFonts w:asciiTheme="minorHAnsi" w:eastAsia="Calibri" w:hAnsiTheme="minorHAnsi" w:cstheme="minorBidi"/>
          <w:color w:val="231F20"/>
          <w:sz w:val="22"/>
          <w:szCs w:val="22"/>
        </w:rPr>
        <w:t>opravljene storitve po tej pogodbi</w:t>
      </w:r>
      <w:r w:rsidRPr="00D821D8">
        <w:rPr>
          <w:rFonts w:asciiTheme="minorHAnsi" w:eastAsia="Calibri" w:hAnsiTheme="minorHAnsi" w:cstheme="minorBidi"/>
          <w:color w:val="231F20"/>
          <w:sz w:val="22"/>
          <w:szCs w:val="22"/>
        </w:rPr>
        <w:t>. Garancijski rok začne teči od prevzema s strani naročnika.</w:t>
      </w:r>
    </w:p>
    <w:p w14:paraId="481D8E38"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D821D8">
        <w:rPr>
          <w:rFonts w:asciiTheme="minorHAnsi" w:eastAsia="Calibri" w:hAnsiTheme="minorHAnsi" w:cstheme="minorHAnsi"/>
          <w:color w:val="231F20"/>
          <w:sz w:val="22"/>
          <w:szCs w:val="22"/>
        </w:rPr>
        <w:t xml:space="preserve">Izvajalec je tekom celotnega časa veljavnosti pogodbe dolžan </w:t>
      </w:r>
      <w:r w:rsidRPr="009571A3">
        <w:rPr>
          <w:rFonts w:asciiTheme="minorHAnsi" w:eastAsia="Calibri" w:hAnsiTheme="minorHAnsi" w:cstheme="minorHAnsi"/>
          <w:color w:val="231F20"/>
          <w:sz w:val="22"/>
          <w:szCs w:val="22"/>
        </w:rPr>
        <w:t>za vse spremembe na programski opremi opravljati po enakem postopk</w:t>
      </w:r>
      <w:r>
        <w:rPr>
          <w:rFonts w:asciiTheme="minorHAnsi" w:eastAsia="Calibri" w:hAnsiTheme="minorHAnsi" w:cstheme="minorHAnsi"/>
          <w:color w:val="231F20"/>
          <w:sz w:val="22"/>
          <w:szCs w:val="22"/>
        </w:rPr>
        <w:t>u</w:t>
      </w:r>
      <w:r w:rsidRPr="00D821D8">
        <w:rPr>
          <w:rFonts w:asciiTheme="minorHAnsi" w:eastAsia="Calibri" w:hAnsiTheme="minorHAnsi" w:cstheme="minorHAnsi"/>
          <w:color w:val="231F20"/>
          <w:sz w:val="22"/>
          <w:szCs w:val="22"/>
        </w:rPr>
        <w:t xml:space="preserve">, s preizkušanjem </w:t>
      </w:r>
      <w:r>
        <w:rPr>
          <w:rFonts w:asciiTheme="minorHAnsi" w:hAnsiTheme="minorHAnsi" w:cstheme="minorHAnsi"/>
          <w:sz w:val="22"/>
          <w:szCs w:val="22"/>
        </w:rPr>
        <w:t xml:space="preserve">(specifikacija zahtev naročnika N08) </w:t>
      </w:r>
      <w:r w:rsidRPr="00D821D8">
        <w:rPr>
          <w:rFonts w:asciiTheme="minorHAnsi" w:eastAsia="Calibri" w:hAnsiTheme="minorHAnsi" w:cstheme="minorHAnsi"/>
          <w:color w:val="231F20"/>
          <w:sz w:val="22"/>
          <w:szCs w:val="22"/>
        </w:rPr>
        <w:t xml:space="preserve">ter s </w:t>
      </w:r>
      <w:r w:rsidRPr="00D821D8">
        <w:rPr>
          <w:rFonts w:asciiTheme="minorHAnsi" w:eastAsia="Calibri" w:hAnsiTheme="minorHAnsi" w:cstheme="minorHAnsi"/>
          <w:color w:val="231F20"/>
          <w:sz w:val="22"/>
          <w:szCs w:val="22"/>
        </w:rPr>
        <w:lastRenderedPageBreak/>
        <w:t xml:space="preserve">sprotno </w:t>
      </w:r>
      <w:r w:rsidRPr="002035AE">
        <w:rPr>
          <w:rFonts w:asciiTheme="minorHAnsi" w:eastAsia="Calibri" w:hAnsiTheme="minorHAnsi" w:cstheme="minorHAnsi"/>
          <w:color w:val="231F20"/>
          <w:sz w:val="22"/>
          <w:szCs w:val="22"/>
        </w:rPr>
        <w:t>predajo in osveževanjem dokumentacije (</w:t>
      </w:r>
      <w:r>
        <w:rPr>
          <w:rFonts w:asciiTheme="minorHAnsi" w:hAnsiTheme="minorHAnsi" w:cstheme="minorHAnsi"/>
          <w:sz w:val="22"/>
          <w:szCs w:val="22"/>
        </w:rPr>
        <w:t>specifikacija zahtev naročnika N16</w:t>
      </w:r>
      <w:r w:rsidRPr="002035AE">
        <w:rPr>
          <w:rFonts w:asciiTheme="minorHAnsi" w:eastAsia="Calibri" w:hAnsiTheme="minorHAnsi" w:cstheme="minorHAnsi"/>
          <w:color w:val="231F20"/>
          <w:sz w:val="22"/>
          <w:szCs w:val="22"/>
        </w:rPr>
        <w:t>).</w:t>
      </w:r>
    </w:p>
    <w:p w14:paraId="30E5E44B" w14:textId="77777777" w:rsidR="00B36049" w:rsidRPr="009571A3" w:rsidRDefault="00B36049" w:rsidP="00B36049">
      <w:pPr>
        <w:widowControl w:val="0"/>
        <w:autoSpaceDE w:val="0"/>
        <w:autoSpaceDN w:val="0"/>
        <w:jc w:val="both"/>
        <w:rPr>
          <w:rFonts w:asciiTheme="minorHAnsi" w:eastAsia="Calibri" w:hAnsiTheme="minorHAnsi" w:cstheme="minorHAnsi"/>
          <w:color w:val="231F20"/>
          <w:sz w:val="22"/>
          <w:szCs w:val="22"/>
        </w:rPr>
      </w:pPr>
    </w:p>
    <w:p w14:paraId="7E73E4F0"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VZDRŽEVANJE APLIKACIJ</w:t>
      </w:r>
    </w:p>
    <w:p w14:paraId="3F22C745" w14:textId="77777777" w:rsidR="00B36049" w:rsidRDefault="00B36049" w:rsidP="00B36049">
      <w:pPr>
        <w:pStyle w:val="Brezrazmikov"/>
        <w:numPr>
          <w:ilvl w:val="0"/>
          <w:numId w:val="18"/>
        </w:numPr>
        <w:jc w:val="both"/>
        <w:rPr>
          <w:rFonts w:asciiTheme="minorHAnsi" w:hAnsiTheme="minorHAnsi" w:cstheme="minorHAnsi"/>
          <w:b/>
          <w:bCs/>
        </w:rPr>
      </w:pPr>
      <w:r w:rsidRPr="00E33F56">
        <w:rPr>
          <w:rFonts w:asciiTheme="minorHAnsi" w:hAnsiTheme="minorHAnsi" w:cstheme="minorHAnsi"/>
          <w:b/>
          <w:bCs/>
        </w:rPr>
        <w:t>člen</w:t>
      </w:r>
    </w:p>
    <w:p w14:paraId="3443741D"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I</w:t>
      </w:r>
      <w:r w:rsidRPr="00E25052">
        <w:rPr>
          <w:rFonts w:asciiTheme="minorHAnsi" w:hAnsiTheme="minorHAnsi" w:cstheme="minorHAnsi"/>
        </w:rPr>
        <w:t>zvajalec je dolžan</w:t>
      </w:r>
      <w:r>
        <w:rPr>
          <w:rFonts w:asciiTheme="minorHAnsi" w:hAnsiTheme="minorHAnsi" w:cstheme="minorHAnsi"/>
        </w:rPr>
        <w:t xml:space="preserve"> nuditi storitev mesečnega vzdrževanja</w:t>
      </w:r>
      <w:r w:rsidRPr="00E25052">
        <w:rPr>
          <w:rFonts w:asciiTheme="minorHAnsi" w:hAnsiTheme="minorHAnsi" w:cstheme="minorHAnsi"/>
        </w:rPr>
        <w:t xml:space="preserve"> izveden</w:t>
      </w:r>
      <w:r>
        <w:rPr>
          <w:rFonts w:asciiTheme="minorHAnsi" w:hAnsiTheme="minorHAnsi" w:cstheme="minorHAnsi"/>
        </w:rPr>
        <w:t>ih</w:t>
      </w:r>
      <w:r w:rsidRPr="00E25052">
        <w:rPr>
          <w:rFonts w:asciiTheme="minorHAnsi" w:hAnsiTheme="minorHAnsi" w:cstheme="minorHAnsi"/>
        </w:rPr>
        <w:t xml:space="preserve"> </w:t>
      </w:r>
      <w:r w:rsidRPr="009571A3">
        <w:rPr>
          <w:rFonts w:asciiTheme="minorHAnsi" w:hAnsiTheme="minorHAnsi" w:cstheme="minorHAnsi"/>
        </w:rPr>
        <w:t>sprememb</w:t>
      </w:r>
      <w:r w:rsidRPr="00E25052">
        <w:rPr>
          <w:rFonts w:asciiTheme="minorHAnsi" w:hAnsiTheme="minorHAnsi" w:cstheme="minorHAnsi"/>
        </w:rPr>
        <w:t xml:space="preserve"> na programski opremi </w:t>
      </w:r>
      <w:r>
        <w:rPr>
          <w:rFonts w:asciiTheme="minorHAnsi" w:hAnsiTheme="minorHAnsi" w:cstheme="minorHAnsi"/>
        </w:rPr>
        <w:t>oz. aplikacijah</w:t>
      </w:r>
      <w:r w:rsidRPr="00E25052">
        <w:rPr>
          <w:rFonts w:asciiTheme="minorHAnsi" w:hAnsiTheme="minorHAnsi" w:cstheme="minorHAnsi"/>
        </w:rPr>
        <w:t xml:space="preserve"> od datuma prevzema celovite nadgradnje ali razvoja nove prve naročnikove aplikacij</w:t>
      </w:r>
      <w:r>
        <w:rPr>
          <w:rFonts w:asciiTheme="minorHAnsi" w:hAnsiTheme="minorHAnsi" w:cstheme="minorHAnsi"/>
        </w:rPr>
        <w:t>e</w:t>
      </w:r>
      <w:r w:rsidRPr="00E25052">
        <w:rPr>
          <w:rFonts w:asciiTheme="minorHAnsi" w:hAnsiTheme="minorHAnsi" w:cstheme="minorHAnsi"/>
        </w:rPr>
        <w:t xml:space="preserve">, vendar ne prej kot po 12 mesecih veljavnosti pogodbe za največ </w:t>
      </w:r>
      <w:r>
        <w:rPr>
          <w:rFonts w:asciiTheme="minorHAnsi" w:hAnsiTheme="minorHAnsi" w:cstheme="minorHAnsi"/>
        </w:rPr>
        <w:t>48</w:t>
      </w:r>
      <w:r w:rsidRPr="00E25052">
        <w:rPr>
          <w:rFonts w:asciiTheme="minorHAnsi" w:hAnsiTheme="minorHAnsi" w:cstheme="minorHAnsi"/>
        </w:rPr>
        <w:t xml:space="preserve"> mesecev</w:t>
      </w:r>
      <w:r>
        <w:rPr>
          <w:rFonts w:asciiTheme="minorHAnsi" w:hAnsiTheme="minorHAnsi" w:cstheme="minorHAnsi"/>
        </w:rPr>
        <w:t xml:space="preserve"> oz. do konca veljavnosti pogodbe</w:t>
      </w:r>
      <w:r w:rsidRPr="00E25052">
        <w:rPr>
          <w:rFonts w:asciiTheme="minorHAnsi" w:hAnsiTheme="minorHAnsi" w:cstheme="minorHAnsi"/>
        </w:rPr>
        <w:t>.</w:t>
      </w:r>
      <w:r>
        <w:rPr>
          <w:rFonts w:asciiTheme="minorHAnsi" w:hAnsiTheme="minorHAnsi" w:cstheme="minorHAnsi"/>
        </w:rPr>
        <w:t xml:space="preserve"> </w:t>
      </w:r>
    </w:p>
    <w:p w14:paraId="1ACA5268" w14:textId="77777777" w:rsidR="00B36049" w:rsidRDefault="00B36049" w:rsidP="00B36049">
      <w:pPr>
        <w:pStyle w:val="Brezrazmikov"/>
        <w:ind w:firstLine="708"/>
        <w:jc w:val="both"/>
        <w:rPr>
          <w:rFonts w:asciiTheme="minorHAnsi" w:hAnsiTheme="minorHAnsi" w:cstheme="minorHAnsi"/>
        </w:rPr>
      </w:pPr>
      <w:r w:rsidRPr="002035AE">
        <w:rPr>
          <w:rFonts w:asciiTheme="minorHAnsi" w:hAnsiTheme="minorHAnsi" w:cstheme="minorHAnsi"/>
        </w:rPr>
        <w:t xml:space="preserve">Naročnik si pridržuje pravico, da ob dokončnem prevzemu določi krajše vzdrževalno obdobje (najdalj za obdobje </w:t>
      </w:r>
      <w:r>
        <w:rPr>
          <w:rFonts w:asciiTheme="minorHAnsi" w:hAnsiTheme="minorHAnsi" w:cstheme="minorHAnsi"/>
        </w:rPr>
        <w:t>48 mesecev</w:t>
      </w:r>
      <w:r w:rsidRPr="002035AE">
        <w:rPr>
          <w:rFonts w:asciiTheme="minorHAnsi" w:hAnsiTheme="minorHAnsi" w:cstheme="minorHAnsi"/>
        </w:rPr>
        <w:t xml:space="preserve">). </w:t>
      </w:r>
      <w:r>
        <w:rPr>
          <w:rFonts w:asciiTheme="minorHAnsi" w:hAnsiTheme="minorHAnsi" w:cstheme="minorHAnsi"/>
        </w:rPr>
        <w:t xml:space="preserve"> </w:t>
      </w:r>
    </w:p>
    <w:p w14:paraId="5EC81966"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Naročnik bo naročil pričetek izvajanja mesečnega vzdrževanja po potrebi oz. ko bo to zahteval obseg vzdrževanja naročnikovih aplikacij.</w:t>
      </w:r>
    </w:p>
    <w:p w14:paraId="3D83520B"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rPr>
      </w:pPr>
      <w:r w:rsidRPr="007E4373">
        <w:rPr>
          <w:rFonts w:ascii="Calibri" w:eastAsia="Calibri" w:hAnsi="Calibri" w:cs="Calibri"/>
          <w:color w:val="231F20"/>
          <w:sz w:val="22"/>
          <w:szCs w:val="22"/>
          <w:lang w:eastAsia="en-US"/>
        </w:rPr>
        <w:t>Naročnik ima pravico, da brez materialnih posledic in z 90 dnevnim odpovednim rokom odstopi od določb v tej pogodbi v zvezi z vzdrževanjem. Odpovedni rok iz prejšnjega stavka začne teči naslednji dan po prejemu pisnega obvestila o odstopu, ki mora biti drugi stranki te pogodbe vročen s priporočeno poštno pošiljko.</w:t>
      </w:r>
    </w:p>
    <w:p w14:paraId="71EF50BA" w14:textId="77777777" w:rsidR="00B36049" w:rsidRDefault="00B36049" w:rsidP="00B36049">
      <w:pPr>
        <w:pStyle w:val="Brezrazmikov"/>
        <w:jc w:val="both"/>
        <w:rPr>
          <w:rFonts w:asciiTheme="minorHAnsi" w:hAnsiTheme="minorHAnsi" w:cstheme="minorHAnsi"/>
          <w:b/>
          <w:bCs/>
        </w:rPr>
      </w:pPr>
    </w:p>
    <w:p w14:paraId="04F8DC85"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člen</w:t>
      </w:r>
    </w:p>
    <w:p w14:paraId="5A3091FD"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Obseg vzdrževanja je naslednji:</w:t>
      </w:r>
    </w:p>
    <w:p w14:paraId="145D6F2E" w14:textId="77777777" w:rsidR="00B36049" w:rsidRPr="00583DD8" w:rsidRDefault="00B36049" w:rsidP="00B36049">
      <w:pPr>
        <w:pStyle w:val="Telobesedila"/>
        <w:widowControl w:val="0"/>
        <w:numPr>
          <w:ilvl w:val="0"/>
          <w:numId w:val="66"/>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redno vzdrževanje, ki obsega pomoč in svetovanje naročniku,</w:t>
      </w:r>
    </w:p>
    <w:p w14:paraId="5F7EEA23" w14:textId="77777777" w:rsidR="00B36049" w:rsidRPr="00583DD8" w:rsidRDefault="00B36049" w:rsidP="00B36049">
      <w:pPr>
        <w:pStyle w:val="Telobesedila"/>
        <w:widowControl w:val="0"/>
        <w:numPr>
          <w:ilvl w:val="0"/>
          <w:numId w:val="66"/>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odprava napak.</w:t>
      </w:r>
    </w:p>
    <w:p w14:paraId="22E923EC"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Za vse komunikacije v času vzdrževanja se uporablja slovenski jezik.</w:t>
      </w:r>
    </w:p>
    <w:p w14:paraId="6513DB17"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45C8F0B3" w14:textId="77777777" w:rsidR="00B36049" w:rsidRDefault="00B36049" w:rsidP="00B36049">
      <w:pPr>
        <w:pStyle w:val="Brezrazmikov"/>
        <w:jc w:val="both"/>
        <w:rPr>
          <w:rFonts w:asciiTheme="minorHAnsi" w:hAnsiTheme="minorHAnsi" w:cstheme="minorHAnsi"/>
          <w:b/>
          <w:bCs/>
        </w:rPr>
      </w:pPr>
    </w:p>
    <w:p w14:paraId="48C6D9B8"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sidRPr="00583DD8">
        <w:rPr>
          <w:rFonts w:ascii="Calibri" w:eastAsia="Calibri" w:hAnsi="Calibri" w:cs="Calibri"/>
          <w:color w:val="231F20"/>
          <w:sz w:val="22"/>
          <w:szCs w:val="22"/>
        </w:rPr>
        <w:t>Redno vzdrževanje</w:t>
      </w:r>
    </w:p>
    <w:p w14:paraId="0F9B47C1"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w:t>
      </w:r>
      <w:r w:rsidRPr="009571A3">
        <w:rPr>
          <w:rFonts w:asciiTheme="minorHAnsi" w:hAnsiTheme="minorHAnsi" w:cstheme="minorHAnsi"/>
          <w:b/>
          <w:bCs/>
        </w:rPr>
        <w:t>len</w:t>
      </w:r>
    </w:p>
    <w:p w14:paraId="531C7DC5" w14:textId="77777777" w:rsidR="00B36049"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Vsi stroški, ki jih ima izvajalec z rednim vzdrževanjem v obsegu, kot je navedeno v prvi alineji I. </w:t>
      </w:r>
      <w:r>
        <w:rPr>
          <w:rFonts w:asciiTheme="minorHAnsi" w:hAnsiTheme="minorHAnsi" w:cstheme="minorHAnsi"/>
        </w:rPr>
        <w:t>o</w:t>
      </w:r>
      <w:r w:rsidRPr="00583DD8">
        <w:rPr>
          <w:rFonts w:asciiTheme="minorHAnsi" w:hAnsiTheme="minorHAnsi" w:cstheme="minorHAnsi"/>
        </w:rPr>
        <w:t>dstavka prejšnjega člena, so za ves čas trajanja te pogodbe vključeni v mesečni znesek za vzdrževanje.</w:t>
      </w:r>
    </w:p>
    <w:p w14:paraId="0711D36C" w14:textId="77777777" w:rsidR="00B36049" w:rsidRPr="00583DD8" w:rsidRDefault="00B36049" w:rsidP="00B36049">
      <w:pPr>
        <w:pStyle w:val="Brezrazmikov"/>
        <w:ind w:firstLine="360"/>
        <w:jc w:val="both"/>
        <w:rPr>
          <w:rFonts w:asciiTheme="minorHAnsi" w:hAnsiTheme="minorHAnsi" w:cstheme="minorHAnsi"/>
        </w:rPr>
      </w:pPr>
    </w:p>
    <w:p w14:paraId="51E89C71"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člen</w:t>
      </w:r>
    </w:p>
    <w:p w14:paraId="63C67C75"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zagotavljati pomoč in svetovanje naročniku.</w:t>
      </w:r>
    </w:p>
    <w:p w14:paraId="50A1737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Pomoč in svetovanje sta naročniku na voljo vsak delovni dan, od ponedeljka do petka med 8. in 16. uro. </w:t>
      </w:r>
      <w:r w:rsidRPr="001378D2">
        <w:rPr>
          <w:rFonts w:asciiTheme="minorHAnsi" w:hAnsiTheme="minorHAnsi" w:cstheme="minorHAnsi"/>
        </w:rPr>
        <w:t>Odzivni čas izvajalca je en delovni dan od poziva naročnika.</w:t>
      </w:r>
    </w:p>
    <w:p w14:paraId="5CD66ED8" w14:textId="77777777" w:rsidR="00B36049" w:rsidRDefault="00B36049" w:rsidP="00B36049">
      <w:pPr>
        <w:pStyle w:val="Brezrazmikov"/>
        <w:jc w:val="both"/>
        <w:rPr>
          <w:rFonts w:asciiTheme="minorHAnsi" w:hAnsiTheme="minorHAnsi" w:cstheme="minorHAnsi"/>
          <w:b/>
          <w:bCs/>
        </w:rPr>
      </w:pPr>
    </w:p>
    <w:p w14:paraId="29674889"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Pr>
          <w:rFonts w:ascii="Calibri" w:eastAsia="Calibri" w:hAnsi="Calibri" w:cs="Calibri"/>
          <w:color w:val="231F20"/>
          <w:sz w:val="22"/>
          <w:szCs w:val="22"/>
        </w:rPr>
        <w:t>Odprava napak</w:t>
      </w:r>
    </w:p>
    <w:p w14:paraId="7A56711B"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člen</w:t>
      </w:r>
    </w:p>
    <w:p w14:paraId="613E01A2"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odpravljati vse napake na izvedenih spremembah na programski opremi, ki se bodo pojavile v času trajanja te pogodbe tako, da bo omogočal njeno zanesljivo delovanje. Za potrebe servisne dejavnosti mora izvajalec naročniku zagotavljati strokovno pomoč od ponedeljka do petka, od 8. do 16. ure.</w:t>
      </w:r>
    </w:p>
    <w:p w14:paraId="22D1823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Naročnik bo ugotovljene napake sporočal pisno na elektronski naslov izvajalca oz. </w:t>
      </w:r>
      <w:r>
        <w:rPr>
          <w:rFonts w:asciiTheme="minorHAnsi" w:hAnsiTheme="minorHAnsi" w:cstheme="minorHAnsi"/>
        </w:rPr>
        <w:t>j</w:t>
      </w:r>
      <w:r w:rsidRPr="009571A3">
        <w:rPr>
          <w:rFonts w:asciiTheme="minorHAnsi" w:hAnsiTheme="minorHAnsi" w:cstheme="minorHAnsi"/>
        </w:rPr>
        <w:t>ih prijavil na namenski portal  _________________________________________________________________.</w:t>
      </w:r>
    </w:p>
    <w:p w14:paraId="5A7C3936"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Nujne kritične napake naročnik prijavi na telefon izvajalca št. ____________________.</w:t>
      </w:r>
    </w:p>
    <w:p w14:paraId="6AABBB49" w14:textId="77777777" w:rsidR="00B36049" w:rsidRDefault="00B36049" w:rsidP="00B36049">
      <w:pPr>
        <w:pStyle w:val="Brezrazmikov"/>
        <w:jc w:val="both"/>
        <w:rPr>
          <w:rFonts w:asciiTheme="minorHAnsi" w:hAnsiTheme="minorHAnsi" w:cstheme="minorHAnsi"/>
          <w:b/>
          <w:bCs/>
        </w:rPr>
      </w:pPr>
    </w:p>
    <w:p w14:paraId="593CC439"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člen</w:t>
      </w:r>
    </w:p>
    <w:p w14:paraId="0B409D58"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Vrste napak so naslednje:</w:t>
      </w:r>
    </w:p>
    <w:p w14:paraId="48E0FC41"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kritična napaka je vsaka napaka v programski opremi, zaradi katere ni možno izvajati pomembnega poslovnega procesa,</w:t>
      </w:r>
    </w:p>
    <w:p w14:paraId="7A3A27CB"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lastRenderedPageBreak/>
        <w:t>velika napaka je napaka v programski opremi, zaradi katere poslovnega procesa ni možno nemoteno izvajati, lahko pa se ga izvaja preko »</w:t>
      </w:r>
      <w:proofErr w:type="spellStart"/>
      <w:r w:rsidRPr="00583DD8">
        <w:rPr>
          <w:rFonts w:asciiTheme="minorHAnsi" w:eastAsia="Calibri" w:hAnsiTheme="minorHAnsi" w:cstheme="minorHAnsi"/>
          <w:color w:val="231F20"/>
          <w:sz w:val="22"/>
          <w:szCs w:val="22"/>
          <w:lang w:eastAsia="en-US"/>
        </w:rPr>
        <w:t>work</w:t>
      </w:r>
      <w:proofErr w:type="spellEnd"/>
      <w:r w:rsidRPr="00583DD8">
        <w:rPr>
          <w:rFonts w:asciiTheme="minorHAnsi" w:eastAsia="Calibri" w:hAnsiTheme="minorHAnsi" w:cstheme="minorHAnsi"/>
          <w:color w:val="231F20"/>
          <w:sz w:val="22"/>
          <w:szCs w:val="22"/>
          <w:lang w:eastAsia="en-US"/>
        </w:rPr>
        <w:t xml:space="preserve"> </w:t>
      </w:r>
      <w:proofErr w:type="spellStart"/>
      <w:r w:rsidRPr="00583DD8">
        <w:rPr>
          <w:rFonts w:asciiTheme="minorHAnsi" w:eastAsia="Calibri" w:hAnsiTheme="minorHAnsi" w:cstheme="minorHAnsi"/>
          <w:color w:val="231F20"/>
          <w:sz w:val="22"/>
          <w:szCs w:val="22"/>
          <w:lang w:eastAsia="en-US"/>
        </w:rPr>
        <w:t>around</w:t>
      </w:r>
      <w:proofErr w:type="spellEnd"/>
      <w:r w:rsidRPr="00583DD8">
        <w:rPr>
          <w:rFonts w:asciiTheme="minorHAnsi" w:eastAsia="Calibri" w:hAnsiTheme="minorHAnsi" w:cstheme="minorHAnsi"/>
          <w:color w:val="231F20"/>
          <w:sz w:val="22"/>
          <w:szCs w:val="22"/>
          <w:lang w:eastAsia="en-US"/>
        </w:rPr>
        <w:t>« načina izvajanja poslovnega procesa,</w:t>
      </w:r>
    </w:p>
    <w:p w14:paraId="2415A350" w14:textId="77777777" w:rsidR="00B36049" w:rsidRPr="00583DD8" w:rsidRDefault="00B36049" w:rsidP="00B36049">
      <w:pPr>
        <w:pStyle w:val="Telobesedila"/>
        <w:widowControl w:val="0"/>
        <w:numPr>
          <w:ilvl w:val="0"/>
          <w:numId w:val="67"/>
        </w:numPr>
        <w:tabs>
          <w:tab w:val="left" w:pos="8222"/>
        </w:tabs>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manjša napaka je napaka v programski opremi, pri kateri se poslovni proces sicer nemoteno izvaja, vendar je za uporabnika moteča.</w:t>
      </w:r>
    </w:p>
    <w:p w14:paraId="6D27049C"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Izvajalec se je dolžan odzvati na sporočilo naročnika o napaki čim prej po pozivu naročnika, vendar najkasneje v naslednjih odzivnih časih:</w:t>
      </w:r>
    </w:p>
    <w:p w14:paraId="0CE8B8A1"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2 ure po pozivu,</w:t>
      </w:r>
    </w:p>
    <w:p w14:paraId="56FFB7F4"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4 ur po pozivu,</w:t>
      </w:r>
    </w:p>
    <w:p w14:paraId="2B40DFB6"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8 ur po pozivu.</w:t>
      </w:r>
    </w:p>
    <w:p w14:paraId="72D31B50"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Roki za odpravo napak so naslednji:</w:t>
      </w:r>
    </w:p>
    <w:p w14:paraId="27CBAFDE"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8 ur od prejema vseh informacij in podatkov, ki so potrebni za razreševanje težav,</w:t>
      </w:r>
    </w:p>
    <w:p w14:paraId="4C26AF64"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2 delovna dni od prejema vseh informacij in podatkov, ki so potrebni za razreševanje težav,</w:t>
      </w:r>
    </w:p>
    <w:p w14:paraId="03235DB5" w14:textId="77777777" w:rsidR="00B36049" w:rsidRPr="00583DD8" w:rsidRDefault="00B36049" w:rsidP="00B36049">
      <w:pPr>
        <w:pStyle w:val="Telobesedila"/>
        <w:widowControl w:val="0"/>
        <w:numPr>
          <w:ilvl w:val="0"/>
          <w:numId w:val="67"/>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5 delovnih dni od prejema vseh informacij in podatkov, ki so potrebni za razreševanje težav.</w:t>
      </w:r>
      <w:r w:rsidRPr="00583DD8">
        <w:rPr>
          <w:rFonts w:asciiTheme="minorHAnsi" w:eastAsia="Calibri" w:hAnsiTheme="minorHAnsi" w:cstheme="minorHAnsi"/>
          <w:color w:val="231F20"/>
          <w:sz w:val="22"/>
          <w:szCs w:val="22"/>
        </w:rPr>
        <w:t xml:space="preserve"> </w:t>
      </w:r>
    </w:p>
    <w:p w14:paraId="7ECE9C14"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Ure, ki so določene za odziv izvajalca na sporočilo naročnika, se upoštevajo znotraj delovnega dne naročnika (od 7. do 15. ure). V primeru, da napaka ni rešena v istem delovnem dnevu (do 15. ure), se preostanek roka za odpravo napake sorazmerno prenese v naslednji delovni dan.</w:t>
      </w:r>
    </w:p>
    <w:p w14:paraId="5746955E"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Če je potrebno za odpravo napake izvesti namestitev kritičnega popravka sistema ali platform</w:t>
      </w:r>
      <w:r>
        <w:rPr>
          <w:rFonts w:asciiTheme="minorHAnsi" w:eastAsia="Calibri" w:hAnsiTheme="minorHAnsi" w:cstheme="minorHAnsi"/>
          <w:color w:val="231F20"/>
          <w:sz w:val="22"/>
          <w:szCs w:val="22"/>
          <w:lang w:eastAsia="en-US"/>
        </w:rPr>
        <w:t>e</w:t>
      </w:r>
      <w:r w:rsidRPr="00583DD8">
        <w:rPr>
          <w:rFonts w:asciiTheme="minorHAnsi" w:eastAsia="Calibri" w:hAnsiTheme="minorHAnsi" w:cstheme="minorHAnsi"/>
          <w:color w:val="231F20"/>
          <w:sz w:val="22"/>
          <w:szCs w:val="22"/>
          <w:lang w:eastAsia="en-US"/>
        </w:rPr>
        <w:t xml:space="preserve"> ali ogrodja (»</w:t>
      </w:r>
      <w:proofErr w:type="spellStart"/>
      <w:r w:rsidRPr="00583DD8">
        <w:rPr>
          <w:rFonts w:asciiTheme="minorHAnsi" w:eastAsia="Calibri" w:hAnsiTheme="minorHAnsi" w:cstheme="minorHAnsi"/>
          <w:color w:val="231F20"/>
          <w:sz w:val="22"/>
          <w:szCs w:val="22"/>
          <w:lang w:eastAsia="en-US"/>
        </w:rPr>
        <w:t>patch</w:t>
      </w:r>
      <w:proofErr w:type="spellEnd"/>
      <w:r w:rsidRPr="00583DD8">
        <w:rPr>
          <w:rFonts w:asciiTheme="minorHAnsi" w:eastAsia="Calibri" w:hAnsiTheme="minorHAnsi" w:cstheme="minorHAnsi"/>
          <w:color w:val="231F20"/>
          <w:sz w:val="22"/>
          <w:szCs w:val="22"/>
          <w:lang w:eastAsia="en-US"/>
        </w:rPr>
        <w:t xml:space="preserve">« produkta v okviru iste verzije sistema, ki ne zahteva nadgradnje večjega dela prilagoditev in podatkov), je to strošek izvajalca. V primeru, da je potrebna nadgradnja na višjo verzijo, ker proizvajalec standardne programske opreme (produkta) oz. platforme oz. ogrodja v skladu s svojimi standardnimi pogoji ne bo zgotovil popravka v okviru verzije, ki je v trenutku v uporabi, se po predhodnem dogovoru med naročnikom in dobaviteljem izvede nadgradnja v skladu </w:t>
      </w:r>
      <w:r>
        <w:rPr>
          <w:rFonts w:asciiTheme="minorHAnsi" w:eastAsia="Calibri" w:hAnsiTheme="minorHAnsi" w:cstheme="minorHAnsi"/>
          <w:color w:val="231F20"/>
          <w:sz w:val="22"/>
          <w:szCs w:val="22"/>
          <w:lang w:eastAsia="en-US"/>
        </w:rPr>
        <w:t>s</w:t>
      </w:r>
      <w:r w:rsidRPr="00583DD8">
        <w:rPr>
          <w:rFonts w:asciiTheme="minorHAnsi" w:eastAsia="Calibri" w:hAnsiTheme="minorHAnsi" w:cstheme="minorHAnsi"/>
          <w:color w:val="231F20"/>
          <w:sz w:val="22"/>
          <w:szCs w:val="22"/>
          <w:lang w:eastAsia="en-US"/>
        </w:rPr>
        <w:t xml:space="preserve"> </w:t>
      </w:r>
      <w:r w:rsidRPr="00D821D8">
        <w:rPr>
          <w:rFonts w:asciiTheme="minorHAnsi" w:eastAsia="Calibri" w:hAnsiTheme="minorHAnsi" w:cstheme="minorHAnsi"/>
          <w:color w:val="231F20"/>
          <w:sz w:val="22"/>
          <w:szCs w:val="22"/>
          <w:lang w:eastAsia="en-US"/>
        </w:rPr>
        <w:t>6</w:t>
      </w:r>
      <w:r>
        <w:rPr>
          <w:rFonts w:asciiTheme="minorHAnsi" w:eastAsia="Calibri" w:hAnsiTheme="minorHAnsi" w:cstheme="minorHAnsi"/>
          <w:color w:val="231F20"/>
          <w:sz w:val="22"/>
          <w:szCs w:val="22"/>
          <w:lang w:eastAsia="en-US"/>
        </w:rPr>
        <w:t>.</w:t>
      </w:r>
      <w:r w:rsidRPr="00583DD8">
        <w:rPr>
          <w:rFonts w:asciiTheme="minorHAnsi" w:eastAsia="Calibri" w:hAnsiTheme="minorHAnsi" w:cstheme="minorHAnsi"/>
          <w:color w:val="231F20"/>
          <w:sz w:val="22"/>
          <w:szCs w:val="22"/>
          <w:lang w:eastAsia="en-US"/>
        </w:rPr>
        <w:t xml:space="preserve"> členom (</w:t>
      </w:r>
      <w:r>
        <w:rPr>
          <w:rFonts w:asciiTheme="minorHAnsi" w:eastAsia="Calibri" w:hAnsiTheme="minorHAnsi" w:cstheme="minorHAnsi"/>
          <w:color w:val="231F20"/>
          <w:sz w:val="22"/>
          <w:szCs w:val="22"/>
          <w:lang w:eastAsia="en-US"/>
        </w:rPr>
        <w:t>izvedba posamezne razvojne storitve</w:t>
      </w:r>
      <w:r w:rsidRPr="00583DD8">
        <w:rPr>
          <w:rFonts w:asciiTheme="minorHAnsi" w:eastAsia="Calibri" w:hAnsiTheme="minorHAnsi" w:cstheme="minorHAnsi"/>
          <w:color w:val="231F20"/>
          <w:sz w:val="22"/>
          <w:szCs w:val="22"/>
          <w:lang w:eastAsia="en-US"/>
        </w:rPr>
        <w:t>).</w:t>
      </w:r>
    </w:p>
    <w:p w14:paraId="49DD097F"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 za odpravo posamezne napake se po predhodnem dogovoru med naročnikom in izvajalcem lahko prilagodi.</w:t>
      </w:r>
    </w:p>
    <w:p w14:paraId="3FC21884" w14:textId="77777777" w:rsidR="00B36049" w:rsidRPr="00621DB0" w:rsidRDefault="00B36049" w:rsidP="00B36049">
      <w:pPr>
        <w:pStyle w:val="Brezrazmikov"/>
        <w:jc w:val="both"/>
        <w:rPr>
          <w:rFonts w:asciiTheme="minorHAnsi" w:hAnsiTheme="minorHAnsi" w:cstheme="minorHAnsi"/>
          <w:b/>
        </w:rPr>
      </w:pPr>
    </w:p>
    <w:p w14:paraId="14334F74" w14:textId="77777777" w:rsidR="00B36049" w:rsidRDefault="00B36049" w:rsidP="00B36049">
      <w:pPr>
        <w:pStyle w:val="Brezrazmikov"/>
        <w:numPr>
          <w:ilvl w:val="0"/>
          <w:numId w:val="18"/>
        </w:numPr>
        <w:jc w:val="both"/>
        <w:rPr>
          <w:rFonts w:asciiTheme="minorHAnsi" w:hAnsiTheme="minorHAnsi" w:cstheme="minorHAnsi"/>
          <w:b/>
          <w:bCs/>
        </w:rPr>
      </w:pPr>
      <w:r>
        <w:rPr>
          <w:rFonts w:asciiTheme="minorHAnsi" w:hAnsiTheme="minorHAnsi" w:cstheme="minorHAnsi"/>
          <w:b/>
          <w:bCs/>
        </w:rPr>
        <w:t>člen</w:t>
      </w:r>
    </w:p>
    <w:p w14:paraId="0F7BE445"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Odprave napak na izvedenih spremembah na programski opremi, ki nastanejo v okviru pogodbe in v času garancijskega roka ter niso posledica ravnanja naročnika, so v času garancijskega roka za posamezne spremembe za naročnika brezplačne in naročnik v zvezi s tem nima nobenih stroškov.</w:t>
      </w:r>
    </w:p>
    <w:p w14:paraId="1EF0D75A"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Napake, do katerih je prišlo po krivdi naročnika (tudi v času garancijskega roka), in napake do katerih je prišlo izven garancijskega roka, je izvajalec dolžan odpraviti v dogovorjenih rokih (</w:t>
      </w:r>
      <w:r w:rsidRPr="00D821D8">
        <w:rPr>
          <w:rFonts w:asciiTheme="minorHAnsi" w:eastAsia="Calibri" w:hAnsiTheme="minorHAnsi" w:cstheme="minorHAnsi"/>
          <w:color w:val="231F20"/>
          <w:sz w:val="22"/>
          <w:szCs w:val="22"/>
          <w:lang w:eastAsia="en-US"/>
        </w:rPr>
        <w:t>12</w:t>
      </w:r>
      <w:r w:rsidRPr="00583DD8">
        <w:rPr>
          <w:rFonts w:asciiTheme="minorHAnsi" w:eastAsia="Calibri" w:hAnsiTheme="minorHAnsi" w:cstheme="minorHAnsi"/>
          <w:color w:val="231F20"/>
          <w:sz w:val="22"/>
          <w:szCs w:val="22"/>
          <w:lang w:eastAsia="en-US"/>
        </w:rPr>
        <w:t>. člen te pogodbe) in proti plačilu (ob upoštevanju ur za analitika-programerja, navedene v ponudbi, ki je priloga te pogodbe).</w:t>
      </w:r>
    </w:p>
    <w:p w14:paraId="18825896" w14:textId="77777777" w:rsidR="00B36049" w:rsidRPr="00D821D8" w:rsidRDefault="00B36049" w:rsidP="00B36049">
      <w:pPr>
        <w:widowControl w:val="0"/>
        <w:autoSpaceDE w:val="0"/>
        <w:autoSpaceDN w:val="0"/>
        <w:jc w:val="both"/>
        <w:rPr>
          <w:rFonts w:asciiTheme="minorHAnsi" w:eastAsia="Calibri" w:hAnsiTheme="minorHAnsi" w:cstheme="minorHAnsi"/>
          <w:color w:val="231F20"/>
          <w:sz w:val="22"/>
          <w:szCs w:val="22"/>
        </w:rPr>
      </w:pPr>
    </w:p>
    <w:p w14:paraId="5B8D3181"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GARANCIJSKI ROK</w:t>
      </w:r>
    </w:p>
    <w:p w14:paraId="52B118D9" w14:textId="77777777" w:rsidR="00B36049" w:rsidRPr="00E33F56" w:rsidRDefault="00B36049" w:rsidP="00B36049">
      <w:pPr>
        <w:pStyle w:val="Brezrazmikov"/>
        <w:numPr>
          <w:ilvl w:val="0"/>
          <w:numId w:val="18"/>
        </w:numPr>
        <w:jc w:val="both"/>
        <w:rPr>
          <w:rFonts w:asciiTheme="minorHAnsi" w:hAnsiTheme="minorHAnsi" w:cstheme="minorHAnsi"/>
          <w:b/>
          <w:bCs/>
        </w:rPr>
      </w:pPr>
      <w:r w:rsidRPr="00E33F56">
        <w:rPr>
          <w:rFonts w:asciiTheme="minorHAnsi" w:hAnsiTheme="minorHAnsi" w:cstheme="minorHAnsi"/>
          <w:b/>
          <w:bCs/>
        </w:rPr>
        <w:t>člen</w:t>
      </w:r>
    </w:p>
    <w:p w14:paraId="6F1327C1" w14:textId="77777777"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061FEE">
        <w:rPr>
          <w:rFonts w:asciiTheme="minorHAnsi" w:hAnsiTheme="minorHAnsi" w:cstheme="minorHAnsi"/>
          <w:iCs/>
          <w:sz w:val="22"/>
          <w:szCs w:val="22"/>
        </w:rPr>
        <w:t>Izvajalec mora garancijsko dobo za brezhibno delovanje in odpravo napak, ki je enaka 12 mesecev, zagotavljati za vse opravljene storitve</w:t>
      </w:r>
      <w:r>
        <w:rPr>
          <w:rFonts w:asciiTheme="minorHAnsi" w:hAnsiTheme="minorHAnsi" w:cstheme="minorHAnsi"/>
          <w:iCs/>
          <w:sz w:val="22"/>
          <w:szCs w:val="22"/>
        </w:rPr>
        <w:t>, ne glede na to, ali so predmet vzdrževanja po tej pogodbi ali ne</w:t>
      </w:r>
      <w:r w:rsidRPr="00061FEE">
        <w:rPr>
          <w:rFonts w:asciiTheme="minorHAnsi" w:hAnsiTheme="minorHAnsi" w:cstheme="minorHAnsi"/>
          <w:iCs/>
          <w:sz w:val="22"/>
          <w:szCs w:val="22"/>
        </w:rPr>
        <w:t>. Garancija začne teči od prevzema posameznega naročila s strani naročnika.</w:t>
      </w:r>
    </w:p>
    <w:p w14:paraId="4CE8F8AB" w14:textId="77777777" w:rsidR="00B36049" w:rsidRDefault="00B36049" w:rsidP="00B36049">
      <w:pPr>
        <w:pStyle w:val="Telobesedila"/>
        <w:tabs>
          <w:tab w:val="left" w:pos="426"/>
        </w:tabs>
        <w:rPr>
          <w:rFonts w:asciiTheme="minorHAnsi" w:hAnsiTheme="minorHAnsi" w:cstheme="minorHAnsi"/>
          <w:iCs/>
          <w:sz w:val="22"/>
          <w:szCs w:val="22"/>
        </w:rPr>
      </w:pPr>
    </w:p>
    <w:p w14:paraId="2098A525"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PRAVICE INTELEKTUALNE LASTNINE</w:t>
      </w:r>
    </w:p>
    <w:p w14:paraId="1B043AEF" w14:textId="77777777" w:rsidR="00B36049" w:rsidRPr="00E33F56" w:rsidRDefault="00B36049" w:rsidP="00B36049">
      <w:pPr>
        <w:pStyle w:val="Brezrazmikov"/>
        <w:numPr>
          <w:ilvl w:val="0"/>
          <w:numId w:val="18"/>
        </w:numPr>
        <w:jc w:val="both"/>
        <w:rPr>
          <w:rFonts w:asciiTheme="minorHAnsi" w:hAnsiTheme="minorHAnsi" w:cstheme="minorHAnsi"/>
          <w:b/>
          <w:bCs/>
        </w:rPr>
      </w:pPr>
      <w:r w:rsidRPr="00E33F56">
        <w:rPr>
          <w:rFonts w:asciiTheme="minorHAnsi" w:hAnsiTheme="minorHAnsi" w:cstheme="minorHAnsi"/>
          <w:b/>
          <w:bCs/>
        </w:rPr>
        <w:t>člen</w:t>
      </w:r>
    </w:p>
    <w:p w14:paraId="0C55A909"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 xml:space="preserve">Pogodbeni stranki soglašata, da lahko naročnik časovno neomejeno uporablja </w:t>
      </w:r>
      <w:r>
        <w:rPr>
          <w:rFonts w:asciiTheme="minorHAnsi" w:hAnsiTheme="minorHAnsi" w:cstheme="minorHAnsi"/>
          <w:iCs/>
          <w:sz w:val="22"/>
          <w:szCs w:val="22"/>
        </w:rPr>
        <w:t>izdelke</w:t>
      </w:r>
      <w:r w:rsidRPr="009B6805">
        <w:rPr>
          <w:rFonts w:asciiTheme="minorHAnsi" w:hAnsiTheme="minorHAnsi" w:cstheme="minorHAnsi"/>
          <w:iCs/>
          <w:sz w:val="22"/>
          <w:szCs w:val="22"/>
        </w:rPr>
        <w:t xml:space="preserve">, ki je predmet te pogodbe. </w:t>
      </w:r>
    </w:p>
    <w:p w14:paraId="4D42795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Pravice (licence) tretjih, ki jih v okviru izvajanja te pogodbe izvajalec pridobi od tretjih oseb, se na naročnika prenesejo v obsegu, kot so bile dane izvajalcu.</w:t>
      </w:r>
    </w:p>
    <w:p w14:paraId="0A34D10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lastRenderedPageBreak/>
        <w:tab/>
      </w:r>
      <w:r>
        <w:rPr>
          <w:rFonts w:asciiTheme="minorHAnsi" w:hAnsiTheme="minorHAnsi" w:cstheme="minorHAnsi"/>
          <w:iCs/>
          <w:sz w:val="22"/>
          <w:szCs w:val="22"/>
        </w:rPr>
        <w:tab/>
      </w:r>
      <w:r w:rsidRPr="009B6805">
        <w:rPr>
          <w:rFonts w:asciiTheme="minorHAnsi" w:hAnsiTheme="minorHAnsi" w:cstheme="minorHAnsi"/>
          <w:iCs/>
          <w:sz w:val="22"/>
          <w:szCs w:val="22"/>
        </w:rPr>
        <w:t>Vs</w:t>
      </w:r>
      <w:r>
        <w:rPr>
          <w:rFonts w:asciiTheme="minorHAnsi" w:hAnsiTheme="minorHAnsi" w:cstheme="minorHAnsi"/>
          <w:iCs/>
          <w:sz w:val="22"/>
          <w:szCs w:val="22"/>
        </w:rPr>
        <w:t>i izdelki (dokumentacija, izvorna koda, izvedbena koda idr.)</w:t>
      </w:r>
      <w:r w:rsidRPr="009B6805">
        <w:rPr>
          <w:rFonts w:asciiTheme="minorHAnsi" w:hAnsiTheme="minorHAnsi" w:cstheme="minorHAnsi"/>
          <w:iCs/>
          <w:sz w:val="22"/>
          <w:szCs w:val="22"/>
        </w:rPr>
        <w:t xml:space="preserve">, ki jo </w:t>
      </w:r>
      <w:r>
        <w:rPr>
          <w:rFonts w:asciiTheme="minorHAnsi" w:hAnsiTheme="minorHAnsi" w:cstheme="minorHAnsi"/>
          <w:iCs/>
          <w:sz w:val="22"/>
          <w:szCs w:val="22"/>
        </w:rPr>
        <w:t>izdelata</w:t>
      </w:r>
      <w:r w:rsidRPr="009B6805">
        <w:rPr>
          <w:rFonts w:asciiTheme="minorHAnsi" w:hAnsiTheme="minorHAnsi" w:cstheme="minorHAnsi"/>
          <w:iCs/>
          <w:sz w:val="22"/>
          <w:szCs w:val="22"/>
        </w:rPr>
        <w:t xml:space="preserve"> izvajalec</w:t>
      </w:r>
      <w:r>
        <w:rPr>
          <w:rFonts w:asciiTheme="minorHAnsi" w:hAnsiTheme="minorHAnsi" w:cstheme="minorHAnsi"/>
          <w:iCs/>
          <w:sz w:val="22"/>
          <w:szCs w:val="22"/>
        </w:rPr>
        <w:t xml:space="preserve"> in naročnik v okviru storitev</w:t>
      </w:r>
      <w:r w:rsidRPr="009B6805">
        <w:rPr>
          <w:rFonts w:asciiTheme="minorHAnsi" w:hAnsiTheme="minorHAnsi" w:cstheme="minorHAnsi"/>
          <w:iCs/>
          <w:sz w:val="22"/>
          <w:szCs w:val="22"/>
        </w:rPr>
        <w:t xml:space="preserve"> na podlagi te pogodbe, je last naročnika in jo izvajalec lahko preda tretji osebi le s soglasjem naročnika.</w:t>
      </w:r>
    </w:p>
    <w:p w14:paraId="2742A5CC"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0C2BFCE7" w14:textId="66B856D1"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00143D14" w:rsidRPr="00143D14">
        <w:rPr>
          <w:rFonts w:asciiTheme="minorHAnsi" w:hAnsiTheme="minorHAnsi" w:cstheme="minorHAnsi"/>
          <w:iCs/>
          <w:sz w:val="22"/>
          <w:szCs w:val="22"/>
        </w:rPr>
        <w:t>Izvajalec je ob prenehanju veljavnosti te pogodbe in v primeru odstopa od te pogodbe dolžan naročniku izročiti celotno izvorno kodo, izvedbeno in uporabniško dokumentacijo. Izvajalec izrecno izjavlja, da za prenos materialnih avtorskih pravic ni upravičen do honorarja ali drugega nadomestila.</w:t>
      </w:r>
      <w:r w:rsidRPr="009571A3">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Izvajalec pridobljenih podatkov naročnika iz podatkovnih baz in morebitnih izvedenih podatkov ne sme uporabljati za nikakršne druge namene kot izključno za izvršitev te pogodbe.</w:t>
      </w:r>
    </w:p>
    <w:p w14:paraId="0E91EC62" w14:textId="77777777" w:rsidR="00B36049" w:rsidRPr="00390317" w:rsidRDefault="00B36049" w:rsidP="00B36049">
      <w:pPr>
        <w:pStyle w:val="Telobesedila"/>
        <w:tabs>
          <w:tab w:val="left" w:pos="426"/>
        </w:tabs>
        <w:rPr>
          <w:rFonts w:asciiTheme="minorHAnsi" w:hAnsiTheme="minorHAnsi" w:cstheme="minorHAnsi"/>
          <w:iCs/>
          <w:sz w:val="22"/>
          <w:szCs w:val="22"/>
        </w:rPr>
      </w:pPr>
    </w:p>
    <w:p w14:paraId="0F262380" w14:textId="77777777" w:rsidR="00B36049" w:rsidRPr="00033944" w:rsidRDefault="00B36049" w:rsidP="00B36049">
      <w:pPr>
        <w:tabs>
          <w:tab w:val="left" w:pos="540"/>
        </w:tabs>
        <w:jc w:val="both"/>
        <w:rPr>
          <w:rFonts w:asciiTheme="minorHAnsi" w:hAnsiTheme="minorHAnsi" w:cstheme="minorHAnsi"/>
          <w:b/>
          <w:sz w:val="22"/>
          <w:szCs w:val="22"/>
        </w:rPr>
      </w:pPr>
      <w:r w:rsidRPr="00033944">
        <w:rPr>
          <w:rFonts w:asciiTheme="minorHAnsi" w:hAnsiTheme="minorHAnsi" w:cstheme="minorHAnsi"/>
          <w:b/>
          <w:sz w:val="22"/>
          <w:szCs w:val="22"/>
        </w:rPr>
        <w:t>PLAČILNI POGOJI</w:t>
      </w:r>
    </w:p>
    <w:p w14:paraId="452CAC4F" w14:textId="77777777" w:rsidR="00B36049" w:rsidRPr="00033944" w:rsidRDefault="00B36049" w:rsidP="00B36049">
      <w:pPr>
        <w:pStyle w:val="Telobesedila"/>
        <w:numPr>
          <w:ilvl w:val="0"/>
          <w:numId w:val="18"/>
        </w:numPr>
        <w:tabs>
          <w:tab w:val="left" w:pos="540"/>
        </w:tabs>
        <w:rPr>
          <w:rFonts w:asciiTheme="minorHAnsi" w:hAnsiTheme="minorHAnsi" w:cstheme="minorHAnsi"/>
          <w:b/>
          <w:sz w:val="22"/>
          <w:szCs w:val="22"/>
        </w:rPr>
      </w:pPr>
      <w:r w:rsidRPr="00033944">
        <w:rPr>
          <w:rFonts w:asciiTheme="minorHAnsi" w:hAnsiTheme="minorHAnsi" w:cstheme="minorHAnsi"/>
          <w:b/>
          <w:sz w:val="22"/>
          <w:szCs w:val="22"/>
        </w:rPr>
        <w:t>člen</w:t>
      </w:r>
    </w:p>
    <w:p w14:paraId="5DDB1F20" w14:textId="77777777" w:rsidR="00B36049" w:rsidRDefault="00B36049" w:rsidP="00B36049">
      <w:pPr>
        <w:ind w:firstLine="708"/>
        <w:jc w:val="both"/>
        <w:rPr>
          <w:rFonts w:asciiTheme="minorHAnsi" w:hAnsiTheme="minorHAnsi" w:cstheme="minorHAnsi"/>
          <w:sz w:val="22"/>
          <w:szCs w:val="22"/>
        </w:rPr>
      </w:pPr>
      <w:bookmarkStart w:id="1" w:name="_Hlk14874770"/>
      <w:r>
        <w:rPr>
          <w:rFonts w:asciiTheme="minorHAnsi" w:hAnsiTheme="minorHAnsi" w:cstheme="minorHAnsi"/>
          <w:sz w:val="22"/>
          <w:szCs w:val="22"/>
        </w:rPr>
        <w:t>Izvajalec</w:t>
      </w:r>
      <w:r w:rsidRPr="00242854">
        <w:rPr>
          <w:rFonts w:asciiTheme="minorHAnsi" w:hAnsiTheme="minorHAnsi" w:cstheme="minorHAnsi"/>
          <w:sz w:val="22"/>
          <w:szCs w:val="22"/>
        </w:rPr>
        <w:t xml:space="preserve"> izstavi naročniku račun po vsakokratni uspešno opravljeni </w:t>
      </w:r>
      <w:r>
        <w:rPr>
          <w:rFonts w:asciiTheme="minorHAnsi" w:hAnsiTheme="minorHAnsi" w:cstheme="minorHAnsi"/>
          <w:sz w:val="22"/>
          <w:szCs w:val="22"/>
        </w:rPr>
        <w:t>storitvi</w:t>
      </w:r>
      <w:r w:rsidRPr="00242854">
        <w:rPr>
          <w:rFonts w:asciiTheme="minorHAnsi" w:hAnsiTheme="minorHAnsi" w:cstheme="minorHAnsi"/>
          <w:sz w:val="22"/>
          <w:szCs w:val="22"/>
        </w:rPr>
        <w:t xml:space="preserve"> (podpis </w:t>
      </w:r>
      <w:r>
        <w:rPr>
          <w:rFonts w:asciiTheme="minorHAnsi" w:hAnsiTheme="minorHAnsi" w:cstheme="minorHAnsi"/>
          <w:sz w:val="22"/>
          <w:szCs w:val="22"/>
        </w:rPr>
        <w:t>zapisnika/e-pošta naročnika o potrditvi izvedene storitve</w:t>
      </w:r>
      <w:r w:rsidRPr="00242854">
        <w:rPr>
          <w:rFonts w:asciiTheme="minorHAnsi" w:hAnsiTheme="minorHAnsi" w:cstheme="minorHAnsi"/>
          <w:sz w:val="22"/>
          <w:szCs w:val="22"/>
        </w:rPr>
        <w:t xml:space="preserve">). </w:t>
      </w:r>
      <w:r>
        <w:rPr>
          <w:rFonts w:asciiTheme="minorHAnsi" w:hAnsiTheme="minorHAnsi" w:cstheme="minorHAnsi"/>
          <w:sz w:val="22"/>
          <w:szCs w:val="22"/>
        </w:rPr>
        <w:t>Izvajalec</w:t>
      </w:r>
      <w:r w:rsidRPr="00242854">
        <w:rPr>
          <w:rFonts w:asciiTheme="minorHAnsi" w:hAnsiTheme="minorHAnsi" w:cstheme="minorHAnsi"/>
          <w:sz w:val="22"/>
          <w:szCs w:val="22"/>
        </w:rPr>
        <w:t xml:space="preserve"> mora na računu navesti številko posameznega naročila. </w:t>
      </w:r>
      <w:r w:rsidRPr="008E4C0B">
        <w:rPr>
          <w:rFonts w:asciiTheme="minorHAnsi" w:hAnsiTheme="minorHAnsi" w:cstheme="minorHAnsi"/>
          <w:sz w:val="22"/>
          <w:szCs w:val="22"/>
        </w:rPr>
        <w:t xml:space="preserve">Za </w:t>
      </w:r>
      <w:r>
        <w:rPr>
          <w:rFonts w:asciiTheme="minorHAnsi" w:hAnsiTheme="minorHAnsi" w:cstheme="minorHAnsi"/>
          <w:sz w:val="22"/>
          <w:szCs w:val="22"/>
        </w:rPr>
        <w:t>opravljene storitve</w:t>
      </w:r>
      <w:r w:rsidRPr="008E4C0B">
        <w:rPr>
          <w:rFonts w:asciiTheme="minorHAnsi" w:hAnsiTheme="minorHAnsi" w:cstheme="minorHAnsi"/>
          <w:sz w:val="22"/>
          <w:szCs w:val="22"/>
        </w:rPr>
        <w:t xml:space="preserve"> se upošteva potrjena količina ur za izvedbo in urna postavka za analitika programerja</w:t>
      </w:r>
      <w:r>
        <w:rPr>
          <w:rFonts w:asciiTheme="minorHAnsi" w:hAnsiTheme="minorHAnsi" w:cstheme="minorHAnsi"/>
          <w:sz w:val="22"/>
          <w:szCs w:val="22"/>
        </w:rPr>
        <w:t xml:space="preserve"> </w:t>
      </w:r>
      <w:r>
        <w:rPr>
          <w:rFonts w:asciiTheme="minorHAnsi" w:eastAsia="Times New Roman" w:hAnsiTheme="minorHAnsi" w:cstheme="minorHAnsi"/>
          <w:sz w:val="22"/>
          <w:szCs w:val="22"/>
        </w:rPr>
        <w:t>(pozicija A. iz I. odstavka 5. člena)</w:t>
      </w:r>
      <w:r>
        <w:rPr>
          <w:rFonts w:asciiTheme="minorHAnsi" w:hAnsiTheme="minorHAnsi" w:cstheme="minorHAnsi"/>
          <w:sz w:val="22"/>
          <w:szCs w:val="22"/>
        </w:rPr>
        <w:t>.</w:t>
      </w:r>
    </w:p>
    <w:p w14:paraId="3A45F2F4" w14:textId="77777777" w:rsidR="00B36049" w:rsidRPr="00427037" w:rsidRDefault="00B36049" w:rsidP="00B36049">
      <w:pPr>
        <w:spacing w:before="1"/>
        <w:ind w:firstLine="708"/>
        <w:jc w:val="both"/>
        <w:rPr>
          <w:rFonts w:asciiTheme="minorHAnsi" w:eastAsia="Times New Roman" w:hAnsiTheme="minorHAnsi" w:cstheme="minorHAnsi"/>
          <w:sz w:val="22"/>
          <w:szCs w:val="22"/>
        </w:rPr>
      </w:pPr>
      <w:r w:rsidRPr="00427037">
        <w:rPr>
          <w:rFonts w:asciiTheme="minorHAnsi" w:eastAsia="Times New Roman" w:hAnsiTheme="minorHAnsi" w:cstheme="minorHAnsi"/>
          <w:sz w:val="22"/>
          <w:szCs w:val="22"/>
        </w:rPr>
        <w:t>Izvajalec bo za</w:t>
      </w:r>
      <w:r w:rsidRPr="009571A3">
        <w:rPr>
          <w:rFonts w:asciiTheme="minorHAnsi" w:eastAsia="Times New Roman" w:hAnsiTheme="minorHAnsi" w:cstheme="minorHAnsi"/>
          <w:sz w:val="22"/>
          <w:szCs w:val="22"/>
        </w:rPr>
        <w:t xml:space="preserve"> </w:t>
      </w:r>
      <w:r w:rsidRPr="00F638EA">
        <w:rPr>
          <w:rFonts w:asciiTheme="minorHAnsi" w:hAnsiTheme="minorHAnsi" w:cstheme="minorHAnsi"/>
          <w:bCs/>
          <w:sz w:val="22"/>
          <w:szCs w:val="22"/>
        </w:rPr>
        <w:t xml:space="preserve">vzdrževanje </w:t>
      </w:r>
      <w:r w:rsidRPr="00427037">
        <w:rPr>
          <w:rFonts w:asciiTheme="minorHAnsi" w:eastAsia="Times New Roman" w:hAnsiTheme="minorHAnsi" w:cstheme="minorHAnsi"/>
          <w:sz w:val="22"/>
          <w:szCs w:val="22"/>
        </w:rPr>
        <w:t>mesečno izstavljal račune do 5. v mesecu za pretekli mesec, v višini 1/</w:t>
      </w:r>
      <w:r>
        <w:rPr>
          <w:rFonts w:asciiTheme="minorHAnsi" w:eastAsia="Times New Roman" w:hAnsiTheme="minorHAnsi" w:cstheme="minorHAnsi"/>
          <w:sz w:val="22"/>
          <w:szCs w:val="22"/>
        </w:rPr>
        <w:t>48</w:t>
      </w:r>
      <w:r w:rsidRPr="00427037">
        <w:rPr>
          <w:rFonts w:asciiTheme="minorHAnsi" w:eastAsia="Times New Roman" w:hAnsiTheme="minorHAnsi" w:cstheme="minorHAnsi"/>
          <w:sz w:val="22"/>
          <w:szCs w:val="22"/>
        </w:rPr>
        <w:t xml:space="preserve"> pogodbene vrednosti za </w:t>
      </w:r>
      <w:r>
        <w:rPr>
          <w:rFonts w:asciiTheme="minorHAnsi" w:eastAsia="Times New Roman" w:hAnsiTheme="minorHAnsi" w:cstheme="minorHAnsi"/>
          <w:sz w:val="22"/>
          <w:szCs w:val="22"/>
        </w:rPr>
        <w:t>opcijsko mesečno vzdrževanje (pozicija B. iz I. odstavka 5. člena)</w:t>
      </w:r>
      <w:r w:rsidRPr="00427037">
        <w:rPr>
          <w:rFonts w:asciiTheme="minorHAnsi" w:eastAsia="Times New Roman" w:hAnsiTheme="minorHAnsi" w:cstheme="minorHAnsi"/>
          <w:sz w:val="22"/>
          <w:szCs w:val="22"/>
        </w:rPr>
        <w:t>. Izvajalec mora vsakemu računu priložiti poročilo o opravljenih storitvah, ugotovljenih napakah in pomanjkljivostih v delovanju rešitve, in kratkim opisom odprave le-teh, ter evidenco porabljenih ur na letnem nivoju.</w:t>
      </w:r>
    </w:p>
    <w:p w14:paraId="28865CCC" w14:textId="77777777" w:rsidR="00B36049" w:rsidRPr="00242854" w:rsidRDefault="00B36049" w:rsidP="00B36049">
      <w:pPr>
        <w:ind w:firstLine="708"/>
        <w:jc w:val="both"/>
        <w:rPr>
          <w:rFonts w:asciiTheme="minorHAnsi" w:hAnsiTheme="minorHAnsi" w:cstheme="minorHAnsi"/>
          <w:sz w:val="22"/>
          <w:szCs w:val="22"/>
        </w:rPr>
      </w:pPr>
      <w:r w:rsidRPr="00242854">
        <w:rPr>
          <w:rFonts w:asciiTheme="minorHAnsi" w:hAnsiTheme="minorHAnsi" w:cstheme="minorHAnsi"/>
          <w:sz w:val="22"/>
          <w:szCs w:val="22"/>
        </w:rPr>
        <w:t xml:space="preserve">Naročnik je dolžan račun plačati v roku 30 dni od dneva izdaje računa. V primeru zamude pri plačilu ima </w:t>
      </w:r>
      <w:r>
        <w:rPr>
          <w:rFonts w:asciiTheme="minorHAnsi" w:hAnsiTheme="minorHAnsi" w:cstheme="minorHAnsi"/>
          <w:sz w:val="22"/>
          <w:szCs w:val="22"/>
        </w:rPr>
        <w:t>izvajalec</w:t>
      </w:r>
      <w:r w:rsidRPr="00242854">
        <w:rPr>
          <w:rFonts w:asciiTheme="minorHAnsi" w:hAnsiTheme="minorHAnsi" w:cstheme="minorHAnsi"/>
          <w:sz w:val="22"/>
          <w:szCs w:val="22"/>
        </w:rPr>
        <w:t xml:space="preserve"> pravico obračunati zakonske zamudne obresti za čas zamude.</w:t>
      </w:r>
    </w:p>
    <w:p w14:paraId="45A2D600" w14:textId="77777777" w:rsidR="00B36049" w:rsidRPr="00F73640" w:rsidRDefault="00B36049" w:rsidP="00B36049">
      <w:pPr>
        <w:ind w:firstLine="708"/>
        <w:jc w:val="both"/>
        <w:rPr>
          <w:rFonts w:asciiTheme="minorHAnsi" w:hAnsiTheme="minorHAnsi" w:cstheme="minorHAnsi"/>
          <w:color w:val="000000" w:themeColor="text1"/>
          <w:sz w:val="22"/>
          <w:szCs w:val="22"/>
        </w:rPr>
      </w:pPr>
      <w:r w:rsidRPr="00F73640">
        <w:rPr>
          <w:rFonts w:asciiTheme="minorHAnsi" w:hAnsiTheme="minorHAnsi" w:cstheme="minorBidi"/>
          <w:color w:val="000000" w:themeColor="text1"/>
          <w:sz w:val="22"/>
          <w:szCs w:val="22"/>
        </w:rPr>
        <w:t xml:space="preserve">Če se naročnik ne bo v celoti strinjal z izstavljenim računom, ga mora v roku osmih dni po prejemu pisno in z obrazložitvijo v celoti zavrniti,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pa je dolžan izstaviti nov račun z novim datumom. Nov plačilni rok prične teči z dnem, ko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izda nov račun. Če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v dogovorjenem roku ne prejme naročnikovega pisnega ugovora z navedbo razlogov za ugovor, se šteje, da je račun s tem dnem v celoti potrjen. Naročnik je v tem primeru dolžan plačati pogodbeno ceno za </w:t>
      </w:r>
      <w:r>
        <w:rPr>
          <w:rFonts w:asciiTheme="minorHAnsi" w:hAnsiTheme="minorHAnsi" w:cstheme="minorBidi"/>
          <w:color w:val="000000" w:themeColor="text1"/>
          <w:sz w:val="22"/>
          <w:szCs w:val="22"/>
        </w:rPr>
        <w:t>izvedeno storitev</w:t>
      </w:r>
      <w:r w:rsidRPr="00F73640">
        <w:rPr>
          <w:rFonts w:asciiTheme="minorHAnsi" w:hAnsiTheme="minorHAnsi" w:cstheme="minorBidi"/>
          <w:color w:val="000000" w:themeColor="text1"/>
          <w:sz w:val="22"/>
          <w:szCs w:val="22"/>
        </w:rPr>
        <w:t xml:space="preserve"> v roku, navedenem v II</w:t>
      </w:r>
      <w:r>
        <w:rPr>
          <w:rFonts w:asciiTheme="minorHAnsi" w:hAnsiTheme="minorHAnsi" w:cstheme="minorBidi"/>
          <w:color w:val="000000" w:themeColor="text1"/>
          <w:sz w:val="22"/>
          <w:szCs w:val="22"/>
        </w:rPr>
        <w:t>I</w:t>
      </w:r>
      <w:r w:rsidRPr="00F73640">
        <w:rPr>
          <w:rFonts w:asciiTheme="minorHAnsi" w:hAnsiTheme="minorHAnsi" w:cstheme="minorBidi"/>
          <w:color w:val="000000" w:themeColor="text1"/>
          <w:sz w:val="22"/>
          <w:szCs w:val="22"/>
        </w:rPr>
        <w:t>. odstavku tega člena.</w:t>
      </w:r>
    </w:p>
    <w:p w14:paraId="12F89A51" w14:textId="77777777" w:rsidR="00B36049" w:rsidRPr="00F73640" w:rsidRDefault="00B36049" w:rsidP="00B36049">
      <w:pPr>
        <w:ind w:firstLine="708"/>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Izvajalec</w:t>
      </w:r>
      <w:r w:rsidRPr="00F73640">
        <w:rPr>
          <w:rFonts w:ascii="Calibri" w:eastAsia="Calibri" w:hAnsi="Calibri" w:cs="Calibri"/>
          <w:color w:val="000000" w:themeColor="text1"/>
          <w:sz w:val="22"/>
          <w:szCs w:val="22"/>
        </w:rPr>
        <w:t xml:space="preserve"> svojih terjatev iz te pogodbe ne sme prenesti na tretje osebe, razen v primerih, če naročnik s tem predhodno soglaša.</w:t>
      </w:r>
    </w:p>
    <w:p w14:paraId="6644C082" w14:textId="77777777" w:rsidR="00B36049" w:rsidRPr="00482B42" w:rsidRDefault="00B36049" w:rsidP="00B36049">
      <w:pPr>
        <w:jc w:val="both"/>
        <w:rPr>
          <w:rFonts w:asciiTheme="minorHAnsi" w:hAnsiTheme="minorHAnsi" w:cstheme="minorHAnsi"/>
          <w:sz w:val="22"/>
          <w:szCs w:val="22"/>
        </w:rPr>
      </w:pPr>
    </w:p>
    <w:bookmarkEnd w:id="1"/>
    <w:p w14:paraId="769A2612" w14:textId="77777777" w:rsidR="00B36049" w:rsidRPr="00033944" w:rsidRDefault="00B36049" w:rsidP="00B36049">
      <w:pPr>
        <w:jc w:val="both"/>
        <w:rPr>
          <w:rFonts w:asciiTheme="minorHAnsi" w:hAnsiTheme="minorHAnsi" w:cstheme="minorHAnsi"/>
          <w:b/>
          <w:sz w:val="22"/>
          <w:szCs w:val="22"/>
        </w:rPr>
      </w:pPr>
      <w:r w:rsidRPr="00635212">
        <w:rPr>
          <w:rFonts w:asciiTheme="minorHAnsi" w:hAnsiTheme="minorHAnsi" w:cstheme="minorHAnsi"/>
          <w:b/>
          <w:sz w:val="22"/>
          <w:szCs w:val="22"/>
        </w:rPr>
        <w:t>OBVEZNOSTI IZVAJALCA</w:t>
      </w:r>
    </w:p>
    <w:p w14:paraId="12B3817E" w14:textId="77777777" w:rsidR="00B36049" w:rsidRPr="00A56120" w:rsidRDefault="00B36049" w:rsidP="00B36049">
      <w:pPr>
        <w:pStyle w:val="Brezrazmikov"/>
        <w:numPr>
          <w:ilvl w:val="0"/>
          <w:numId w:val="18"/>
        </w:numPr>
        <w:jc w:val="both"/>
        <w:rPr>
          <w:rFonts w:asciiTheme="minorHAnsi" w:hAnsiTheme="minorHAnsi" w:cstheme="minorHAnsi"/>
          <w:b/>
          <w:bCs/>
        </w:rPr>
      </w:pPr>
      <w:r w:rsidRPr="00A56120">
        <w:rPr>
          <w:rFonts w:asciiTheme="minorHAnsi" w:hAnsiTheme="minorHAnsi" w:cstheme="minorHAnsi"/>
          <w:b/>
          <w:bCs/>
        </w:rPr>
        <w:t>člen</w:t>
      </w:r>
    </w:p>
    <w:p w14:paraId="0B7B897B"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se obvezuje izvesti prevzete storitve v skladu z dokumentacijo JN in ponudbeno dokumentacijo, pravili stroke, veljavnimi predpisi in standardi.</w:t>
      </w:r>
    </w:p>
    <w:p w14:paraId="1D55EAD5"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je odgovoren za strokovno, kvaliteto in funkcionalno pravilnost izvedenih storitev.</w:t>
      </w:r>
    </w:p>
    <w:p w14:paraId="041EBB3C"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Za opravljanje predmeta te pogodbe je izvajalec dolžan tudi:</w:t>
      </w:r>
    </w:p>
    <w:p w14:paraId="2A0195B6"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izvajati svoje pogodbene obveznosti v dogovorjenih rokih,</w:t>
      </w:r>
    </w:p>
    <w:p w14:paraId="19D92157"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pri izvajanju pogodbenih obveznosti uporabljati napredne informacijske </w:t>
      </w:r>
      <w:r w:rsidRPr="006B58B2">
        <w:rPr>
          <w:rFonts w:asciiTheme="minorHAnsi" w:hAnsiTheme="minorHAnsi" w:cstheme="minorHAnsi"/>
          <w:sz w:val="22"/>
          <w:szCs w:val="22"/>
        </w:rPr>
        <w:t>tehnologije in metode,</w:t>
      </w:r>
    </w:p>
    <w:p w14:paraId="39E0BF41"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tudi po prenehanju veljavnosti pogodbe odplačno sodelovati z naročnikom v zvezi s predmetom te pogodbe, </w:t>
      </w:r>
    </w:p>
    <w:p w14:paraId="7E15E060" w14:textId="77777777" w:rsidR="00B36049" w:rsidRPr="006B58B2" w:rsidRDefault="00B36049" w:rsidP="00B36049">
      <w:pPr>
        <w:numPr>
          <w:ilvl w:val="0"/>
          <w:numId w:val="75"/>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t>izvršiti vsa pogodbena dela gospodarno v korist naročnika,</w:t>
      </w:r>
    </w:p>
    <w:p w14:paraId="284DB2D2" w14:textId="77777777" w:rsidR="00B36049" w:rsidRPr="006B58B2" w:rsidRDefault="00B36049" w:rsidP="00B36049">
      <w:pPr>
        <w:numPr>
          <w:ilvl w:val="0"/>
          <w:numId w:val="75"/>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t xml:space="preserve">ves čas trajanja pogodbe zagotavljati ključno tehnično osebje. V primeru zamenjave katere od nominirane tehnične osebe, jo mora izvajalec zamenjati z drugo usposobljeno osebo, ki prav </w:t>
      </w:r>
      <w:r w:rsidRPr="006B58B2">
        <w:rPr>
          <w:rFonts w:asciiTheme="minorHAnsi" w:eastAsia="Tahoma" w:hAnsiTheme="minorHAnsi" w:cstheme="minorHAnsi"/>
          <w:sz w:val="22"/>
          <w:szCs w:val="22"/>
        </w:rPr>
        <w:lastRenderedPageBreak/>
        <w:t>tako izpolnjuje vse pogoje po dokumentaciji JN. V tem primeru mora izvajalec naročniku predložiti vso potrebno dokumentacijo in pridobiti soglasje naročnika. Naročnik ima pravico, da med izvajanjem pogodbe občasno preverja izpolnjevanje tega kadrovskega pogoja,</w:t>
      </w:r>
    </w:p>
    <w:p w14:paraId="47D1E427"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naročniku pravočasno in aktivno podajati zahteve s točno definirano vsebino informacij in podatkov,</w:t>
      </w:r>
      <w:r w:rsidRPr="006B58B2">
        <w:rPr>
          <w:rFonts w:asciiTheme="minorHAnsi" w:hAnsiTheme="minorHAnsi" w:cstheme="minorHAnsi"/>
          <w:sz w:val="22"/>
          <w:szCs w:val="22"/>
        </w:rPr>
        <w:t xml:space="preserve"> ki jih rabi za kakovostno in pravočasno izvedbo del po tej pogodbi,</w:t>
      </w:r>
    </w:p>
    <w:p w14:paraId="5A2A790B"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obveščati naročnika o pravicah in novostih na področju naročene programske opreme,</w:t>
      </w:r>
    </w:p>
    <w:p w14:paraId="2A7282C6"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varovati poslovno skrivnost naročnika in njegovih partnerjev, kakor tudi skrivnost vseh tehničnih podlog, tehničnih podatkov in ostalih informacij,</w:t>
      </w:r>
    </w:p>
    <w:p w14:paraId="060FAF5D" w14:textId="77777777" w:rsidR="00B36049" w:rsidRPr="006B58B2" w:rsidRDefault="00B36049" w:rsidP="00B36049">
      <w:pPr>
        <w:numPr>
          <w:ilvl w:val="0"/>
          <w:numId w:val="75"/>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nuditi poprodajno uporabniško podporo v </w:t>
      </w:r>
      <w:r w:rsidRPr="006B58B2">
        <w:rPr>
          <w:rFonts w:asciiTheme="minorHAnsi" w:hAnsiTheme="minorHAnsi" w:cstheme="minorHAnsi"/>
          <w:sz w:val="22"/>
          <w:szCs w:val="22"/>
        </w:rPr>
        <w:t>slovenskem jeziku do tehničnega nivoja.</w:t>
      </w:r>
    </w:p>
    <w:p w14:paraId="22C73690" w14:textId="77777777" w:rsidR="00B36049" w:rsidRPr="00C54E94" w:rsidRDefault="00B36049" w:rsidP="00B36049">
      <w:pPr>
        <w:pStyle w:val="Telobesedila2"/>
        <w:tabs>
          <w:tab w:val="left" w:pos="360"/>
        </w:tabs>
        <w:rPr>
          <w:rFonts w:asciiTheme="minorHAnsi" w:hAnsiTheme="minorHAnsi" w:cstheme="minorHAnsi"/>
          <w:b w:val="0"/>
          <w:sz w:val="22"/>
          <w:szCs w:val="21"/>
        </w:rPr>
      </w:pPr>
      <w:r>
        <w:rPr>
          <w:rFonts w:asciiTheme="minorHAnsi" w:hAnsiTheme="minorHAnsi" w:cstheme="minorHAnsi"/>
          <w:b w:val="0"/>
          <w:sz w:val="22"/>
          <w:szCs w:val="21"/>
        </w:rPr>
        <w:tab/>
      </w:r>
      <w:r>
        <w:rPr>
          <w:rFonts w:asciiTheme="minorHAnsi" w:hAnsiTheme="minorHAnsi" w:cstheme="minorHAnsi"/>
          <w:b w:val="0"/>
          <w:sz w:val="22"/>
          <w:szCs w:val="21"/>
        </w:rPr>
        <w:tab/>
      </w:r>
      <w:r w:rsidRPr="00C54E94">
        <w:rPr>
          <w:rFonts w:asciiTheme="minorHAnsi" w:hAnsiTheme="minorHAnsi" w:cstheme="minorHAnsi"/>
          <w:b w:val="0"/>
          <w:sz w:val="22"/>
          <w:szCs w:val="21"/>
        </w:rPr>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r>
        <w:rPr>
          <w:rFonts w:asciiTheme="minorHAnsi" w:hAnsiTheme="minorHAnsi" w:cstheme="minorHAnsi"/>
          <w:b w:val="0"/>
          <w:sz w:val="22"/>
          <w:szCs w:val="21"/>
        </w:rPr>
        <w:t xml:space="preserve">Prav tako je izvajalec odškodninsko in kazensko odgovoren za kršitev določbe V. odstavka tega člena, in sicer za neposredno in posredno škodo, ki bo naročniku nastala zaradi te kršitve. </w:t>
      </w:r>
    </w:p>
    <w:p w14:paraId="4F84F97E" w14:textId="77777777" w:rsidR="00B36049" w:rsidRPr="00C54E94" w:rsidRDefault="00B36049" w:rsidP="00B36049">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E35C6F">
        <w:rPr>
          <w:rFonts w:asciiTheme="minorHAnsi" w:hAnsiTheme="minorHAnsi" w:cstheme="minorHAnsi"/>
          <w:sz w:val="22"/>
          <w:szCs w:val="21"/>
        </w:rPr>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B64460B" w14:textId="77777777" w:rsidR="00B36049" w:rsidRPr="00033944" w:rsidRDefault="00B36049" w:rsidP="00B36049">
      <w:pPr>
        <w:pStyle w:val="Telobesedila"/>
        <w:tabs>
          <w:tab w:val="left" w:pos="426"/>
        </w:tabs>
        <w:rPr>
          <w:rFonts w:asciiTheme="minorHAnsi" w:hAnsiTheme="minorHAnsi" w:cstheme="minorHAnsi"/>
          <w:sz w:val="22"/>
          <w:szCs w:val="22"/>
        </w:rPr>
      </w:pPr>
    </w:p>
    <w:p w14:paraId="10DFE3B9" w14:textId="77777777" w:rsidR="00B36049" w:rsidRPr="00953F8E" w:rsidRDefault="00B36049" w:rsidP="00B36049">
      <w:pPr>
        <w:jc w:val="both"/>
        <w:rPr>
          <w:rFonts w:asciiTheme="minorHAnsi" w:hAnsiTheme="minorHAnsi" w:cstheme="minorHAnsi"/>
          <w:b/>
          <w:sz w:val="22"/>
          <w:szCs w:val="22"/>
        </w:rPr>
      </w:pPr>
      <w:r w:rsidRPr="00953F8E">
        <w:rPr>
          <w:rFonts w:asciiTheme="minorHAnsi" w:hAnsiTheme="minorHAnsi" w:cstheme="minorHAnsi"/>
          <w:b/>
          <w:bCs/>
          <w:sz w:val="22"/>
          <w:szCs w:val="22"/>
        </w:rPr>
        <w:t>OBVEZNOSTI NAROČNIKA</w:t>
      </w:r>
      <w:r w:rsidRPr="00953F8E">
        <w:rPr>
          <w:rFonts w:asciiTheme="minorHAnsi" w:hAnsiTheme="minorHAnsi" w:cstheme="minorHAnsi"/>
          <w:b/>
          <w:sz w:val="22"/>
          <w:szCs w:val="22"/>
        </w:rPr>
        <w:t xml:space="preserve"> </w:t>
      </w:r>
    </w:p>
    <w:p w14:paraId="782FEDDF" w14:textId="77777777" w:rsidR="00B36049" w:rsidRPr="00921A62" w:rsidRDefault="00B36049" w:rsidP="00B36049">
      <w:pPr>
        <w:pStyle w:val="Brezrazmikov"/>
        <w:numPr>
          <w:ilvl w:val="0"/>
          <w:numId w:val="18"/>
        </w:numPr>
        <w:jc w:val="both"/>
        <w:rPr>
          <w:rFonts w:asciiTheme="minorHAnsi" w:hAnsiTheme="minorHAnsi" w:cstheme="minorHAnsi"/>
          <w:b/>
          <w:bCs/>
        </w:rPr>
      </w:pPr>
      <w:r w:rsidRPr="00921A62">
        <w:rPr>
          <w:rFonts w:asciiTheme="minorHAnsi" w:hAnsiTheme="minorHAnsi" w:cstheme="minorHAnsi"/>
          <w:b/>
          <w:bCs/>
        </w:rPr>
        <w:t>člen</w:t>
      </w:r>
    </w:p>
    <w:p w14:paraId="61C570A8"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se obvezuje:</w:t>
      </w:r>
    </w:p>
    <w:p w14:paraId="6E7FC58E" w14:textId="77777777" w:rsidR="00B36049" w:rsidRPr="002755C5" w:rsidRDefault="00B36049" w:rsidP="00B36049">
      <w:pPr>
        <w:numPr>
          <w:ilvl w:val="0"/>
          <w:numId w:val="76"/>
        </w:numPr>
        <w:jc w:val="both"/>
        <w:rPr>
          <w:rFonts w:asciiTheme="minorHAnsi" w:hAnsiTheme="minorHAnsi" w:cstheme="minorHAnsi"/>
          <w:sz w:val="22"/>
          <w:szCs w:val="22"/>
        </w:rPr>
      </w:pPr>
      <w:r w:rsidRPr="002755C5">
        <w:rPr>
          <w:rFonts w:asciiTheme="minorHAnsi" w:eastAsia="Tahoma" w:hAnsiTheme="minorHAnsi" w:cstheme="minorHAnsi"/>
          <w:sz w:val="22"/>
          <w:szCs w:val="22"/>
        </w:rPr>
        <w:t>predati izvajalcu vso dokumentacijo, ki je potrebna za izvedbo del po tej pogodbi ter mu nuditi vse potrebne informacije za izvedbo del po tej pogodbi,</w:t>
      </w:r>
    </w:p>
    <w:p w14:paraId="36CAC156" w14:textId="77777777" w:rsidR="00B36049" w:rsidRPr="002755C5" w:rsidRDefault="00B36049" w:rsidP="00B36049">
      <w:pPr>
        <w:numPr>
          <w:ilvl w:val="0"/>
          <w:numId w:val="76"/>
        </w:numPr>
        <w:jc w:val="both"/>
        <w:rPr>
          <w:rFonts w:asciiTheme="minorHAnsi" w:hAnsiTheme="minorHAnsi" w:cstheme="minorHAnsi"/>
          <w:sz w:val="22"/>
          <w:szCs w:val="22"/>
        </w:rPr>
      </w:pPr>
      <w:r w:rsidRPr="002755C5">
        <w:rPr>
          <w:rFonts w:asciiTheme="minorHAnsi" w:eastAsia="Tahoma" w:hAnsiTheme="minorHAnsi" w:cstheme="minorHAnsi"/>
          <w:sz w:val="22"/>
          <w:szCs w:val="22"/>
        </w:rPr>
        <w:t xml:space="preserve">sodelovati z izvajalcem s ciljem, da se </w:t>
      </w:r>
      <w:r w:rsidRPr="002755C5">
        <w:rPr>
          <w:rFonts w:asciiTheme="minorHAnsi" w:hAnsiTheme="minorHAnsi" w:cstheme="minorHAnsi"/>
          <w:sz w:val="22"/>
          <w:szCs w:val="22"/>
        </w:rPr>
        <w:t>prevzete obveznosti izvršijo pravočasno,</w:t>
      </w:r>
    </w:p>
    <w:p w14:paraId="1B67D7B0" w14:textId="77777777" w:rsidR="00B36049" w:rsidRPr="002755C5" w:rsidRDefault="00B36049" w:rsidP="00B36049">
      <w:pPr>
        <w:numPr>
          <w:ilvl w:val="0"/>
          <w:numId w:val="76"/>
        </w:numPr>
        <w:jc w:val="both"/>
        <w:rPr>
          <w:rFonts w:asciiTheme="minorHAnsi" w:hAnsiTheme="minorHAnsi" w:cstheme="minorHAnsi"/>
          <w:sz w:val="22"/>
          <w:szCs w:val="22"/>
        </w:rPr>
      </w:pPr>
      <w:r w:rsidRPr="002755C5">
        <w:rPr>
          <w:rFonts w:asciiTheme="minorHAnsi" w:eastAsia="Tahoma" w:hAnsiTheme="minorHAnsi" w:cstheme="minorHAnsi"/>
          <w:sz w:val="22"/>
          <w:szCs w:val="22"/>
        </w:rPr>
        <w:t>pravočasno obvestiti izvajalca o vseh spremembah in novo nastalih situacijah, ki bi lahko imele vpliv na izvršitev prevzetih storitev in njeno realizacijo,</w:t>
      </w:r>
    </w:p>
    <w:p w14:paraId="79CA2D70" w14:textId="77777777" w:rsidR="00B36049" w:rsidRPr="002755C5" w:rsidRDefault="00B36049" w:rsidP="00B36049">
      <w:pPr>
        <w:numPr>
          <w:ilvl w:val="0"/>
          <w:numId w:val="76"/>
        </w:numPr>
        <w:jc w:val="both"/>
        <w:rPr>
          <w:rFonts w:asciiTheme="minorHAnsi" w:hAnsiTheme="minorHAnsi" w:cstheme="minorHAnsi"/>
          <w:sz w:val="22"/>
          <w:szCs w:val="22"/>
        </w:rPr>
      </w:pPr>
      <w:r w:rsidRPr="002755C5">
        <w:rPr>
          <w:rFonts w:asciiTheme="minorHAnsi" w:eastAsia="Tahoma" w:hAnsiTheme="minorHAnsi" w:cstheme="minorHAnsi"/>
          <w:sz w:val="22"/>
          <w:szCs w:val="22"/>
        </w:rPr>
        <w:t>varovati kot poslovno skrivnost vse podatke, ki jih izve od izvajalca,</w:t>
      </w:r>
    </w:p>
    <w:p w14:paraId="5C3E0BDC" w14:textId="77777777" w:rsidR="00B36049" w:rsidRPr="002755C5" w:rsidRDefault="00B36049" w:rsidP="00B36049">
      <w:pPr>
        <w:numPr>
          <w:ilvl w:val="0"/>
          <w:numId w:val="76"/>
        </w:numPr>
        <w:jc w:val="both"/>
        <w:rPr>
          <w:rFonts w:asciiTheme="minorHAnsi" w:hAnsiTheme="minorHAnsi" w:cstheme="minorHAnsi"/>
          <w:sz w:val="22"/>
          <w:szCs w:val="22"/>
        </w:rPr>
      </w:pPr>
      <w:r w:rsidRPr="002755C5">
        <w:rPr>
          <w:rFonts w:asciiTheme="minorHAnsi" w:eastAsia="Tahoma" w:hAnsiTheme="minorHAnsi" w:cstheme="minorHAnsi"/>
          <w:sz w:val="22"/>
          <w:szCs w:val="22"/>
        </w:rPr>
        <w:t>izvajati plačilne obveznosti, izhajajoče iz pogodbe.</w:t>
      </w:r>
    </w:p>
    <w:p w14:paraId="5359DF99"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je dolžan na svoji lokaciji vzpostaviti ustrezno infrastrukturo, ki bo omogočila namestitev predmeta pogodbe in normalno delovanje.</w:t>
      </w:r>
    </w:p>
    <w:p w14:paraId="39E3C0E8" w14:textId="77777777" w:rsidR="00B36049" w:rsidRDefault="00B36049" w:rsidP="00B36049">
      <w:pPr>
        <w:pStyle w:val="Telobesedila"/>
        <w:tabs>
          <w:tab w:val="left" w:pos="426"/>
        </w:tabs>
        <w:rPr>
          <w:rFonts w:asciiTheme="minorHAnsi" w:hAnsiTheme="minorHAnsi" w:cstheme="minorHAnsi"/>
          <w:b/>
          <w:sz w:val="22"/>
          <w:szCs w:val="22"/>
        </w:rPr>
      </w:pPr>
    </w:p>
    <w:p w14:paraId="716C5354" w14:textId="77777777" w:rsidR="00B36049"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PODIZVAJALCI </w:t>
      </w:r>
    </w:p>
    <w:p w14:paraId="63C5AF8E" w14:textId="77777777" w:rsidR="00B36049" w:rsidRPr="004A20F4" w:rsidRDefault="00B36049" w:rsidP="00B36049">
      <w:pPr>
        <w:pStyle w:val="Telobesedila"/>
        <w:numPr>
          <w:ilvl w:val="0"/>
          <w:numId w:val="18"/>
        </w:numPr>
        <w:tabs>
          <w:tab w:val="left" w:pos="426"/>
        </w:tabs>
        <w:rPr>
          <w:rFonts w:asciiTheme="minorHAnsi" w:hAnsiTheme="minorHAnsi" w:cstheme="minorHAnsi"/>
          <w:b/>
          <w:sz w:val="22"/>
          <w:szCs w:val="22"/>
        </w:rPr>
      </w:pPr>
      <w:r w:rsidRPr="00E70887">
        <w:rPr>
          <w:rFonts w:asciiTheme="minorHAnsi" w:hAnsiTheme="minorHAnsi" w:cstheme="minorHAnsi"/>
          <w:b/>
          <w:bCs/>
          <w:sz w:val="22"/>
          <w:szCs w:val="22"/>
        </w:rPr>
        <w:t>člen</w:t>
      </w:r>
      <w:r w:rsidRPr="00E70887">
        <w:rPr>
          <w:rFonts w:asciiTheme="minorHAnsi" w:hAnsiTheme="minorHAnsi" w:cstheme="minorHAnsi"/>
          <w:b/>
          <w:sz w:val="22"/>
          <w:szCs w:val="22"/>
        </w:rPr>
        <w:tab/>
      </w:r>
      <w:r w:rsidRPr="004A20F4">
        <w:rPr>
          <w:rFonts w:asciiTheme="minorHAnsi" w:hAnsiTheme="minorHAnsi" w:cstheme="minorHAnsi"/>
          <w:b/>
          <w:sz w:val="22"/>
          <w:szCs w:val="22"/>
        </w:rPr>
        <w:tab/>
      </w:r>
    </w:p>
    <w:p w14:paraId="31ECC61C" w14:textId="77777777" w:rsidR="00B36049" w:rsidRDefault="00B36049" w:rsidP="00B36049">
      <w:pPr>
        <w:jc w:val="both"/>
        <w:rPr>
          <w:rFonts w:asciiTheme="minorHAnsi" w:eastAsia="Times New Roman" w:hAnsiTheme="minorHAnsi" w:cstheme="minorHAnsi"/>
          <w:color w:val="000000"/>
          <w:sz w:val="22"/>
          <w:szCs w:val="22"/>
        </w:rPr>
      </w:pPr>
      <w:r>
        <w:rPr>
          <w:rFonts w:asciiTheme="minorHAnsi" w:hAnsiTheme="minorHAnsi" w:cstheme="minorHAnsi"/>
          <w:b/>
          <w:sz w:val="22"/>
          <w:szCs w:val="22"/>
        </w:rPr>
        <w:tab/>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pri izvedbi del, ki so predmet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lahko vključuje podizvajalce (kot so navedeni v »Prilogi – podizvajalec«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w:t>
      </w:r>
    </w:p>
    <w:p w14:paraId="6378ECBF"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CC2427">
        <w:rPr>
          <w:rFonts w:asciiTheme="minorHAnsi" w:eastAsia="Times New Roman" w:hAnsiTheme="minorHAnsi" w:cstheme="minorHAnsi"/>
          <w:color w:val="000000"/>
          <w:sz w:val="22"/>
          <w:szCs w:val="22"/>
        </w:rPr>
        <w:t>Podizvajalec v času sklenitve pogodbe je/so ___________. Ostali podatki v zvezi s podizvajalcem so razvidni iz »Priloge - podizvajalec«.</w:t>
      </w:r>
    </w:p>
    <w:p w14:paraId="311F4DA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vedno in v vsakem primeru nosi polno odgovornost za celotni ponujeni obseg del, ki ga prevzame po </w:t>
      </w:r>
      <w:r>
        <w:rPr>
          <w:rFonts w:asciiTheme="minorHAnsi" w:eastAsia="Times New Roman" w:hAnsiTheme="minorHAnsi" w:cstheme="minorHAnsi"/>
          <w:color w:val="000000"/>
          <w:sz w:val="22"/>
          <w:szCs w:val="22"/>
        </w:rPr>
        <w:t>pogodbi</w:t>
      </w:r>
      <w:r w:rsidRPr="00E70887">
        <w:rPr>
          <w:rFonts w:asciiTheme="minorHAnsi" w:eastAsia="Times New Roman" w:hAnsiTheme="minorHAnsi" w:cstheme="minorHAnsi"/>
          <w:color w:val="000000"/>
          <w:sz w:val="22"/>
          <w:szCs w:val="22"/>
        </w:rPr>
        <w:t xml:space="preserve">. </w:t>
      </w:r>
      <w:r>
        <w:rPr>
          <w:rFonts w:asciiTheme="minorHAnsi" w:eastAsia="Times New Roman" w:hAnsiTheme="minorHAnsi" w:cstheme="minorHAnsi"/>
          <w:sz w:val="22"/>
          <w:szCs w:val="22"/>
        </w:rPr>
        <w:t>Izvajalec</w:t>
      </w:r>
      <w:r w:rsidRPr="00E70887">
        <w:rPr>
          <w:rFonts w:asciiTheme="minorHAnsi" w:eastAsia="Times New Roman" w:hAnsiTheme="minorHAnsi" w:cstheme="minorHAnsi"/>
          <w:sz w:val="22"/>
          <w:szCs w:val="22"/>
        </w:rPr>
        <w:t xml:space="preserve"> mora imeti poravnane vse zapadle obveznosti do svojih podizvajalcev.</w:t>
      </w:r>
    </w:p>
    <w:p w14:paraId="18F2D996" w14:textId="77777777" w:rsidR="00B36049" w:rsidRPr="00E70887" w:rsidRDefault="00B36049" w:rsidP="00B36049">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mora obveščati naročnika o vseh spremembah podatkov v zvezi s podizvajalci. Če po sklenitvi </w:t>
      </w:r>
      <w:r>
        <w:rPr>
          <w:rFonts w:asciiTheme="minorHAnsi" w:eastAsia="Calibri" w:hAnsiTheme="minorHAnsi" w:cstheme="minorHAnsi"/>
          <w:sz w:val="22"/>
          <w:szCs w:val="22"/>
          <w:lang w:eastAsia="en-US"/>
        </w:rPr>
        <w:t>te pogodbe</w:t>
      </w:r>
      <w:r w:rsidRPr="00E7088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želi zamenjati podizvajalca ali v delo naknadno vključiti podizvajalca, mora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naročniku v petih (5) dneh po spremembi predložiti: </w:t>
      </w:r>
    </w:p>
    <w:p w14:paraId="379201C5" w14:textId="77777777" w:rsidR="00B36049" w:rsidRPr="00E70887" w:rsidRDefault="00B36049" w:rsidP="00B36049">
      <w:pPr>
        <w:numPr>
          <w:ilvl w:val="0"/>
          <w:numId w:val="14"/>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kontaktne podatke in zakonite zastopnike predlaganih podizvajalcev,</w:t>
      </w:r>
    </w:p>
    <w:p w14:paraId="775AB7D5" w14:textId="77777777" w:rsidR="00B36049" w:rsidRPr="00E70887" w:rsidRDefault="00B36049" w:rsidP="00B36049">
      <w:pPr>
        <w:numPr>
          <w:ilvl w:val="0"/>
          <w:numId w:val="14"/>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izpolnjen ESPD obrazec teh podizvajalcev v skladu z 79. členom ZJN-3,</w:t>
      </w:r>
    </w:p>
    <w:p w14:paraId="6E4B5B57" w14:textId="77777777" w:rsidR="00B36049" w:rsidRPr="00E70887" w:rsidRDefault="00B36049" w:rsidP="00B36049">
      <w:pPr>
        <w:numPr>
          <w:ilvl w:val="0"/>
          <w:numId w:val="14"/>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zahtevo podizvajalca za neposredno plačilo, če podizvajalec to zahteva, in</w:t>
      </w:r>
    </w:p>
    <w:p w14:paraId="5BFC0746" w14:textId="77777777" w:rsidR="00B36049" w:rsidRPr="00E70887" w:rsidRDefault="00B36049" w:rsidP="00B36049">
      <w:pPr>
        <w:numPr>
          <w:ilvl w:val="0"/>
          <w:numId w:val="14"/>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 xml:space="preserve">(če se podizvajalec zamenja in če je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izpolnjevanje kakšnega pogoja v javnem naročilu dokazoval s tem podizvajalcem) dokazila, da novi podizvajalec izpolnjuje konkretni pogoj. Naročnik bo izpolnjevanje teh pogojev ugotavljal na dan predlagane spremembe. </w:t>
      </w:r>
    </w:p>
    <w:p w14:paraId="6EAFED35" w14:textId="77777777" w:rsidR="00B36049" w:rsidRPr="009D31C5" w:rsidRDefault="00B36049" w:rsidP="00B36049">
      <w:pPr>
        <w:ind w:firstLine="708"/>
        <w:jc w:val="both"/>
        <w:rPr>
          <w:rFonts w:asciiTheme="minorHAnsi" w:eastAsia="Calibri" w:hAnsiTheme="minorHAnsi" w:cstheme="minorHAnsi"/>
          <w:sz w:val="22"/>
          <w:szCs w:val="22"/>
        </w:rPr>
      </w:pPr>
      <w:r>
        <w:rPr>
          <w:rFonts w:asciiTheme="minorHAnsi" w:eastAsia="Calibri" w:hAnsiTheme="minorHAnsi" w:cstheme="minorHAnsi"/>
          <w:sz w:val="22"/>
          <w:szCs w:val="22"/>
        </w:rPr>
        <w:lastRenderedPageBreak/>
        <w:t>Izvajalec</w:t>
      </w:r>
      <w:r w:rsidRPr="009D31C5">
        <w:rPr>
          <w:rFonts w:asciiTheme="minorHAnsi" w:eastAsia="Calibri" w:hAnsiTheme="minorHAnsi" w:cstheme="minorHAnsi"/>
          <w:sz w:val="22"/>
          <w:szCs w:val="22"/>
        </w:rPr>
        <w:t xml:space="preserve">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6E2BEFDB" w14:textId="77777777" w:rsidR="00B36049" w:rsidRPr="00E70887" w:rsidRDefault="00B36049" w:rsidP="00B36049">
      <w:pPr>
        <w:ind w:firstLine="708"/>
        <w:jc w:val="both"/>
        <w:rPr>
          <w:rFonts w:asciiTheme="minorHAnsi" w:eastAsia="Calibri" w:hAnsiTheme="minorHAnsi" w:cstheme="minorHAnsi"/>
          <w:iCs/>
          <w:sz w:val="22"/>
          <w:szCs w:val="22"/>
          <w:lang w:eastAsia="en-US"/>
        </w:rPr>
      </w:pPr>
      <w:r w:rsidRPr="00E70887">
        <w:rPr>
          <w:rFonts w:asciiTheme="minorHAnsi" w:eastAsia="Calibri" w:hAnsiTheme="minorHAnsi" w:cstheme="minorHAnsi"/>
          <w:iCs/>
          <w:sz w:val="22"/>
          <w:szCs w:val="22"/>
          <w:lang w:eastAsia="en-US"/>
        </w:rPr>
        <w:t xml:space="preserve">Naročnik ni dolžan preverjati, ali je </w:t>
      </w:r>
      <w:r>
        <w:rPr>
          <w:rFonts w:asciiTheme="minorHAnsi" w:eastAsia="Calibri" w:hAnsiTheme="minorHAnsi" w:cstheme="minorHAnsi"/>
          <w:iCs/>
          <w:sz w:val="22"/>
          <w:szCs w:val="22"/>
          <w:lang w:eastAsia="en-US"/>
        </w:rPr>
        <w:t>izvajalec</w:t>
      </w:r>
      <w:r w:rsidRPr="00E70887">
        <w:rPr>
          <w:rFonts w:asciiTheme="minorHAnsi" w:eastAsia="Calibri" w:hAnsiTheme="minorHAnsi" w:cstheme="minorHAnsi"/>
          <w:iCs/>
          <w:sz w:val="22"/>
          <w:szCs w:val="22"/>
          <w:lang w:eastAsia="en-US"/>
        </w:rPr>
        <w:t xml:space="preserve"> predložil potrjene situacije vseh podizvajalcev oziroma razreševati sporov med </w:t>
      </w:r>
      <w:r>
        <w:rPr>
          <w:rFonts w:asciiTheme="minorHAnsi" w:eastAsia="Calibri" w:hAnsiTheme="minorHAnsi" w:cstheme="minorHAnsi"/>
          <w:iCs/>
          <w:sz w:val="22"/>
          <w:szCs w:val="22"/>
          <w:lang w:eastAsia="en-US"/>
        </w:rPr>
        <w:t>izvajalce</w:t>
      </w:r>
      <w:r w:rsidRPr="00E70887">
        <w:rPr>
          <w:rFonts w:asciiTheme="minorHAnsi" w:eastAsia="Calibri" w:hAnsiTheme="minorHAnsi" w:cstheme="minorHAnsi"/>
          <w:iCs/>
          <w:sz w:val="22"/>
          <w:szCs w:val="22"/>
          <w:lang w:eastAsia="en-US"/>
        </w:rPr>
        <w:t xml:space="preserve">m in podizvajalci v zvezi z upravičenostjo in zapadlostjo njihovih terjatev. Če se pojavi sum v izpolnjevanje obveznosti </w:t>
      </w:r>
      <w:r>
        <w:rPr>
          <w:rFonts w:asciiTheme="minorHAnsi" w:eastAsia="Calibri" w:hAnsiTheme="minorHAnsi" w:cstheme="minorHAnsi"/>
          <w:iCs/>
          <w:sz w:val="22"/>
          <w:szCs w:val="22"/>
          <w:lang w:eastAsia="en-US"/>
        </w:rPr>
        <w:t>izvajalca</w:t>
      </w:r>
      <w:r w:rsidRPr="00E70887">
        <w:rPr>
          <w:rFonts w:asciiTheme="minorHAnsi" w:eastAsia="Calibri" w:hAnsiTheme="minorHAnsi" w:cstheme="minorHAnsi"/>
          <w:iCs/>
          <w:sz w:val="22"/>
          <w:szCs w:val="22"/>
          <w:lang w:eastAsia="en-US"/>
        </w:rPr>
        <w:t xml:space="preserve">, ki mu jih nalagata ta </w:t>
      </w:r>
      <w:r>
        <w:rPr>
          <w:rFonts w:asciiTheme="minorHAnsi" w:eastAsia="Calibri" w:hAnsiTheme="minorHAnsi" w:cstheme="minorHAnsi"/>
          <w:iCs/>
          <w:sz w:val="22"/>
          <w:szCs w:val="22"/>
          <w:lang w:eastAsia="en-US"/>
        </w:rPr>
        <w:t>pogodba</w:t>
      </w:r>
      <w:r w:rsidRPr="00E70887">
        <w:rPr>
          <w:rFonts w:asciiTheme="minorHAnsi" w:eastAsia="Calibri" w:hAnsiTheme="minorHAnsi" w:cstheme="minorHAnsi"/>
          <w:iCs/>
          <w:sz w:val="22"/>
          <w:szCs w:val="22"/>
          <w:lang w:eastAsia="en-US"/>
        </w:rPr>
        <w:t xml:space="preserve"> in 94. člen ZJN-3, naročnik ravna v skladu s VII. odstavkom 94. člena ZJN-3. </w:t>
      </w:r>
    </w:p>
    <w:p w14:paraId="269D8A1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E70887">
        <w:rPr>
          <w:rFonts w:asciiTheme="minorHAnsi" w:eastAsia="Times New Roman" w:hAnsiTheme="minorHAnsi" w:cstheme="minorHAnsi"/>
          <w:color w:val="000000"/>
          <w:sz w:val="22"/>
          <w:szCs w:val="22"/>
        </w:rPr>
        <w:t xml:space="preserve">Če podizvajalec ne zahteva neposrednega plačila, je </w:t>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dolžan najpozneje v 60 dneh od plačila končnega računa oziroma situacije, naročniku poslati svojo pisno izjavo in pisno izjavo vseh podizvajalcev, ki so sodelovali pri izvedbi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da so s strani glavnega </w:t>
      </w:r>
      <w:r>
        <w:rPr>
          <w:rFonts w:asciiTheme="minorHAnsi" w:eastAsia="Times New Roman" w:hAnsiTheme="minorHAnsi" w:cstheme="minorHAnsi"/>
          <w:color w:val="000000"/>
          <w:sz w:val="22"/>
          <w:szCs w:val="22"/>
        </w:rPr>
        <w:t>izvajalca</w:t>
      </w:r>
      <w:r w:rsidRPr="00E70887">
        <w:rPr>
          <w:rFonts w:asciiTheme="minorHAnsi" w:eastAsia="Times New Roman" w:hAnsiTheme="minorHAnsi" w:cstheme="minorHAnsi"/>
          <w:color w:val="000000"/>
          <w:sz w:val="22"/>
          <w:szCs w:val="22"/>
        </w:rPr>
        <w:t xml:space="preserve"> prejeli plačilo za izvedena dela, neposredno povezana s </w:t>
      </w:r>
      <w:r>
        <w:rPr>
          <w:rFonts w:asciiTheme="minorHAnsi" w:eastAsia="Times New Roman" w:hAnsiTheme="minorHAnsi" w:cstheme="minorHAnsi"/>
          <w:color w:val="000000"/>
          <w:sz w:val="22"/>
          <w:szCs w:val="22"/>
        </w:rPr>
        <w:t>to pogodbo</w:t>
      </w:r>
      <w:r w:rsidRPr="00E70887">
        <w:rPr>
          <w:rFonts w:asciiTheme="minorHAnsi" w:eastAsia="Times New Roman" w:hAnsiTheme="minorHAnsi" w:cstheme="minorHAnsi"/>
          <w:color w:val="000000"/>
          <w:sz w:val="22"/>
          <w:szCs w:val="22"/>
        </w:rPr>
        <w:t>.</w:t>
      </w:r>
    </w:p>
    <w:p w14:paraId="04C74CA1"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Če naročnik ugotovi, da dela izvaja podizvajalec, ki ga izvajalec ni navedel v svoji ponudbi oziroma ni dogovorjen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oziroma izvajalec ni prijavil podizvajalca na način, kot je določen v tem členu, ima pravico odstopiti od </w:t>
      </w:r>
      <w:r>
        <w:rPr>
          <w:rFonts w:asciiTheme="minorHAnsi" w:hAnsiTheme="minorHAnsi" w:cstheme="minorHAnsi"/>
          <w:sz w:val="22"/>
          <w:szCs w:val="22"/>
        </w:rPr>
        <w:t>te pogodbe</w:t>
      </w:r>
      <w:r w:rsidRPr="00E70887">
        <w:rPr>
          <w:rFonts w:asciiTheme="minorHAnsi" w:hAnsiTheme="minorHAnsi" w:cstheme="minorHAnsi"/>
          <w:sz w:val="22"/>
          <w:szCs w:val="22"/>
        </w:rPr>
        <w:t>. Naročnik si pridržuje pravico, da lahko na kraju, kjer se storitve izvajajo, kadarkoli preveri delavce kateregakoli od podizvajalcev, ki opravljajo dela. Vsi delavci so naročniku dolžni dati verodostojne podatke.</w:t>
      </w:r>
    </w:p>
    <w:p w14:paraId="6CD37FC5" w14:textId="77777777" w:rsidR="00B36049" w:rsidRPr="00E70887" w:rsidRDefault="00B36049" w:rsidP="00B36049">
      <w:pPr>
        <w:tabs>
          <w:tab w:val="left" w:pos="540"/>
        </w:tabs>
        <w:jc w:val="both"/>
        <w:rPr>
          <w:rFonts w:asciiTheme="minorHAnsi" w:hAnsiTheme="minorHAnsi" w:cstheme="minorHAnsi"/>
          <w:b/>
          <w:sz w:val="22"/>
          <w:szCs w:val="22"/>
        </w:rPr>
      </w:pPr>
    </w:p>
    <w:p w14:paraId="08D9AD1E" w14:textId="77777777" w:rsidR="00B36049" w:rsidRPr="00E70887" w:rsidRDefault="00B36049" w:rsidP="00B36049">
      <w:pPr>
        <w:tabs>
          <w:tab w:val="left" w:pos="540"/>
        </w:tabs>
        <w:jc w:val="both"/>
        <w:rPr>
          <w:rFonts w:asciiTheme="minorHAnsi" w:hAnsiTheme="minorHAnsi" w:cstheme="minorHAnsi"/>
          <w:b/>
          <w:sz w:val="22"/>
          <w:szCs w:val="22"/>
        </w:rPr>
      </w:pPr>
      <w:r w:rsidRPr="00E70887">
        <w:rPr>
          <w:rFonts w:asciiTheme="minorHAnsi" w:hAnsiTheme="minorHAnsi" w:cstheme="minorHAnsi"/>
          <w:b/>
          <w:sz w:val="22"/>
          <w:szCs w:val="22"/>
        </w:rPr>
        <w:t xml:space="preserve">FINANČNO ZAVAROVANJE ZA DOBRO IZVEDBO POGODBENIH OBVEZNOSTI </w:t>
      </w:r>
    </w:p>
    <w:p w14:paraId="21D317D0" w14:textId="77777777" w:rsidR="00B36049" w:rsidRPr="003A0BAB" w:rsidRDefault="00B36049" w:rsidP="00B36049">
      <w:pPr>
        <w:pStyle w:val="Brezrazmikov"/>
        <w:numPr>
          <w:ilvl w:val="0"/>
          <w:numId w:val="18"/>
        </w:numPr>
        <w:jc w:val="both"/>
        <w:rPr>
          <w:rFonts w:asciiTheme="minorHAnsi" w:hAnsiTheme="minorHAnsi" w:cstheme="minorHAnsi"/>
          <w:b/>
          <w:bCs/>
        </w:rPr>
      </w:pPr>
      <w:r w:rsidRPr="003A0BAB">
        <w:rPr>
          <w:rFonts w:asciiTheme="minorHAnsi" w:hAnsiTheme="minorHAnsi" w:cstheme="minorHAnsi"/>
          <w:b/>
          <w:bCs/>
        </w:rPr>
        <w:t>člen</w:t>
      </w:r>
    </w:p>
    <w:p w14:paraId="3A455E14" w14:textId="77777777" w:rsidR="00B36049" w:rsidRPr="003A0BAB" w:rsidRDefault="00B36049" w:rsidP="00B36049">
      <w:pPr>
        <w:pStyle w:val="Brezrazmikov"/>
        <w:jc w:val="both"/>
        <w:rPr>
          <w:rFonts w:asciiTheme="minorHAnsi" w:eastAsia="Times New Roman" w:hAnsiTheme="minorHAnsi" w:cstheme="minorHAnsi"/>
        </w:rPr>
      </w:pPr>
      <w:r w:rsidRPr="003A0BAB">
        <w:rPr>
          <w:rFonts w:asciiTheme="minorHAnsi" w:hAnsiTheme="minorHAnsi" w:cstheme="minorHAnsi"/>
        </w:rPr>
        <w:tab/>
      </w:r>
      <w:r>
        <w:rPr>
          <w:rFonts w:asciiTheme="minorHAnsi" w:eastAsia="Times New Roman" w:hAnsiTheme="minorHAnsi" w:cstheme="minorHAnsi"/>
        </w:rPr>
        <w:t>Izvajalec</w:t>
      </w:r>
      <w:r w:rsidRPr="003A0BAB">
        <w:rPr>
          <w:rFonts w:asciiTheme="minorHAnsi" w:eastAsia="Times New Roman" w:hAnsiTheme="minorHAnsi" w:cstheme="minorHAnsi"/>
        </w:rPr>
        <w:t xml:space="preserve"> mora ob podpisu pogodbe izročiti finančno zavarovanje za dobro izvedbo pogodbenih </w:t>
      </w:r>
      <w:r>
        <w:rPr>
          <w:rFonts w:asciiTheme="minorHAnsi" w:eastAsia="Times New Roman" w:hAnsiTheme="minorHAnsi" w:cstheme="minorHAnsi"/>
        </w:rPr>
        <w:t>obveznosti</w:t>
      </w:r>
      <w:r w:rsidRPr="003A0BAB">
        <w:rPr>
          <w:rFonts w:asciiTheme="minorHAnsi" w:eastAsia="Times New Roman" w:hAnsiTheme="minorHAnsi" w:cstheme="minorHAnsi"/>
        </w:rPr>
        <w:t xml:space="preserve">, v skladu </w:t>
      </w:r>
      <w:r>
        <w:rPr>
          <w:rFonts w:asciiTheme="minorHAnsi" w:eastAsia="Times New Roman" w:hAnsiTheme="minorHAnsi" w:cstheme="minorHAnsi"/>
        </w:rPr>
        <w:t>s</w:t>
      </w:r>
      <w:r w:rsidRPr="003A0BAB">
        <w:rPr>
          <w:rFonts w:asciiTheme="minorHAnsi" w:eastAsia="Times New Roman" w:hAnsiTheme="minorHAnsi" w:cstheme="minorHAnsi"/>
        </w:rPr>
        <w:t xml:space="preserve"> 13. točko dokumentacije JN v višini 5 % pogodbene vrednosti z DDV. Veljavnost zavarovanja mora biti še najmanj </w:t>
      </w:r>
      <w:r>
        <w:rPr>
          <w:rFonts w:asciiTheme="minorHAnsi" w:eastAsia="Times New Roman" w:hAnsiTheme="minorHAnsi" w:cstheme="minorHAnsi"/>
        </w:rPr>
        <w:t xml:space="preserve">en mesec </w:t>
      </w:r>
      <w:r w:rsidRPr="003A0BAB">
        <w:rPr>
          <w:rFonts w:asciiTheme="minorHAnsi" w:eastAsia="Times New Roman" w:hAnsiTheme="minorHAnsi" w:cstheme="minorHAnsi"/>
        </w:rPr>
        <w:t xml:space="preserve">po poteku </w:t>
      </w:r>
      <w:r>
        <w:rPr>
          <w:rFonts w:asciiTheme="minorHAnsi" w:eastAsia="Times New Roman" w:hAnsiTheme="minorHAnsi" w:cstheme="minorHAnsi"/>
        </w:rPr>
        <w:t>veljavnosti pogodbe</w:t>
      </w:r>
      <w:r w:rsidRPr="003A0BAB">
        <w:rPr>
          <w:rFonts w:asciiTheme="minorHAnsi" w:eastAsia="Times New Roman" w:hAnsiTheme="minorHAnsi" w:cstheme="minorHAnsi"/>
        </w:rPr>
        <w:t xml:space="preserve">. </w:t>
      </w:r>
    </w:p>
    <w:p w14:paraId="1237051A" w14:textId="77777777" w:rsidR="00B36049" w:rsidRPr="009571A3" w:rsidRDefault="00B36049" w:rsidP="00B36049">
      <w:pPr>
        <w:tabs>
          <w:tab w:val="left" w:pos="426"/>
        </w:tabs>
        <w:jc w:val="both"/>
        <w:rPr>
          <w:rFonts w:asciiTheme="minorHAnsi" w:eastAsia="Times New Roman" w:hAnsiTheme="minorHAnsi" w:cstheme="minorBid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r w:rsidRPr="009571A3">
        <w:rPr>
          <w:rFonts w:asciiTheme="minorHAnsi" w:eastAsia="Times New Roman" w:hAnsiTheme="minorHAnsi" w:cstheme="minorBidi"/>
          <w:sz w:val="22"/>
          <w:szCs w:val="22"/>
        </w:rPr>
        <w:t xml:space="preserve">Naročnik ima pravico zavarovanje unovčiti v višini njegove vrednosti, če dobavitelj v skladu z določili pogodbe: </w:t>
      </w:r>
    </w:p>
    <w:p w14:paraId="63CB7622"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w:t>
      </w:r>
      <w:r>
        <w:tab/>
      </w:r>
      <w:r w:rsidRPr="009571A3">
        <w:rPr>
          <w:rFonts w:asciiTheme="minorHAnsi" w:eastAsia="Times New Roman" w:hAnsiTheme="minorHAnsi" w:cstheme="minorBidi"/>
          <w:sz w:val="22"/>
          <w:szCs w:val="22"/>
        </w:rPr>
        <w:t>ne bo pričel izvajati svojih obveznosti,</w:t>
      </w:r>
    </w:p>
    <w:p w14:paraId="0F7FDF54"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w:t>
      </w:r>
      <w:r>
        <w:tab/>
      </w:r>
      <w:r w:rsidRPr="009571A3">
        <w:rPr>
          <w:rFonts w:asciiTheme="minorHAnsi" w:eastAsia="Times New Roman" w:hAnsiTheme="minorHAnsi" w:cstheme="minorBidi"/>
          <w:sz w:val="22"/>
          <w:szCs w:val="22"/>
        </w:rPr>
        <w:t xml:space="preserve">ne bo izpolnil svojih obveznosti, </w:t>
      </w:r>
    </w:p>
    <w:p w14:paraId="37A75F5A"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iii.</w:t>
      </w:r>
      <w:r>
        <w:tab/>
      </w:r>
      <w:r w:rsidRPr="009571A3">
        <w:rPr>
          <w:rFonts w:asciiTheme="minorHAnsi" w:eastAsia="Times New Roman" w:hAnsiTheme="minorHAnsi" w:cstheme="minorBidi"/>
          <w:sz w:val="22"/>
          <w:szCs w:val="22"/>
        </w:rPr>
        <w:t xml:space="preserve">ne bo pravočasno izpolnil svojih obveznosti, </w:t>
      </w:r>
    </w:p>
    <w:p w14:paraId="2B01BE43"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iv.</w:t>
      </w:r>
      <w:r>
        <w:tab/>
      </w:r>
      <w:r w:rsidRPr="009571A3">
        <w:rPr>
          <w:rFonts w:asciiTheme="minorHAnsi" w:eastAsia="Times New Roman" w:hAnsiTheme="minorHAnsi" w:cstheme="minorBidi"/>
          <w:sz w:val="22"/>
          <w:szCs w:val="22"/>
        </w:rPr>
        <w:t xml:space="preserve">ne bo pravilno izpolnil svojih obveznosti,  </w:t>
      </w:r>
    </w:p>
    <w:p w14:paraId="7CECDD83" w14:textId="77777777" w:rsidR="00B36049" w:rsidRPr="009571A3" w:rsidRDefault="00B36049" w:rsidP="00B36049">
      <w:pPr>
        <w:tabs>
          <w:tab w:val="left" w:pos="426"/>
        </w:tabs>
        <w:ind w:left="70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v.</w:t>
      </w:r>
      <w:r w:rsidRPr="009571A3">
        <w:rPr>
          <w:rFonts w:asciiTheme="minorHAnsi" w:eastAsia="Times New Roman" w:hAnsiTheme="minorHAnsi" w:cstheme="minorHAnsi"/>
          <w:sz w:val="22"/>
          <w:szCs w:val="22"/>
        </w:rPr>
        <w:tab/>
        <w:t>neutemeljeno preneha izpolnjevati svoje obveznosti.</w:t>
      </w: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p>
    <w:p w14:paraId="25FAEE3E" w14:textId="77777777" w:rsidR="00B36049" w:rsidRPr="009571A3" w:rsidRDefault="00B36049" w:rsidP="00B36049">
      <w:pPr>
        <w:tabs>
          <w:tab w:val="left" w:pos="426"/>
        </w:tabs>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t>Naročnik lahko finančno zavarovanje uveljavi</w:t>
      </w:r>
      <w:r w:rsidRPr="00E70887">
        <w:rPr>
          <w:rFonts w:asciiTheme="minorHAnsi" w:eastAsia="Times New Roman" w:hAnsiTheme="minorHAnsi" w:cstheme="minorHAnsi"/>
          <w:sz w:val="22"/>
          <w:szCs w:val="22"/>
        </w:rPr>
        <w:t xml:space="preserve">, ne da bi o tem </w:t>
      </w:r>
      <w:r w:rsidRPr="009571A3">
        <w:rPr>
          <w:rFonts w:asciiTheme="minorHAnsi" w:eastAsia="Times New Roman" w:hAnsiTheme="minorHAnsi" w:cstheme="minorHAnsi"/>
          <w:sz w:val="22"/>
          <w:szCs w:val="22"/>
        </w:rPr>
        <w:t>predhodn</w:t>
      </w:r>
      <w:r w:rsidRPr="00E70887">
        <w:rPr>
          <w:rFonts w:asciiTheme="minorHAnsi" w:eastAsia="Times New Roman" w:hAnsiTheme="minorHAnsi" w:cstheme="minorHAnsi"/>
          <w:sz w:val="22"/>
          <w:szCs w:val="22"/>
        </w:rPr>
        <w:t xml:space="preserve">o na to opozoril </w:t>
      </w:r>
      <w:r>
        <w:rPr>
          <w:rFonts w:asciiTheme="minorHAnsi" w:eastAsia="Times New Roman" w:hAnsiTheme="minorHAnsi" w:cstheme="minorHAnsi"/>
          <w:sz w:val="22"/>
          <w:szCs w:val="22"/>
        </w:rPr>
        <w:t>izvajalca</w:t>
      </w:r>
      <w:r w:rsidRPr="00E70887">
        <w:rPr>
          <w:rFonts w:asciiTheme="minorHAnsi" w:eastAsia="Times New Roman" w:hAnsiTheme="minorHAnsi" w:cstheme="minorHAnsi"/>
          <w:sz w:val="22"/>
          <w:szCs w:val="22"/>
        </w:rPr>
        <w:t xml:space="preserve">, </w:t>
      </w:r>
      <w:r w:rsidRPr="009571A3">
        <w:rPr>
          <w:rFonts w:asciiTheme="minorHAnsi" w:eastAsia="Times New Roman" w:hAnsiTheme="minorHAnsi" w:cstheme="minorHAnsi"/>
          <w:sz w:val="22"/>
          <w:szCs w:val="22"/>
        </w:rPr>
        <w:t xml:space="preserve">mora </w:t>
      </w:r>
      <w:r w:rsidRPr="00E70887">
        <w:rPr>
          <w:rFonts w:asciiTheme="minorHAnsi" w:eastAsia="Times New Roman" w:hAnsiTheme="minorHAnsi" w:cstheme="minorHAnsi"/>
          <w:sz w:val="22"/>
          <w:szCs w:val="22"/>
        </w:rPr>
        <w:t xml:space="preserve">ga </w:t>
      </w:r>
      <w:r w:rsidRPr="009571A3">
        <w:rPr>
          <w:rFonts w:asciiTheme="minorHAnsi" w:eastAsia="Times New Roman" w:hAnsiTheme="minorHAnsi" w:cstheme="minorHAnsi"/>
          <w:sz w:val="22"/>
          <w:szCs w:val="22"/>
        </w:rPr>
        <w:t xml:space="preserve">pa </w:t>
      </w:r>
      <w:r w:rsidRPr="00E70887">
        <w:rPr>
          <w:rFonts w:asciiTheme="minorHAnsi" w:eastAsia="Times New Roman" w:hAnsiTheme="minorHAnsi" w:cstheme="minorHAnsi"/>
          <w:sz w:val="22"/>
          <w:szCs w:val="22"/>
        </w:rPr>
        <w:t>o unovčitvi</w:t>
      </w:r>
      <w:r w:rsidRPr="009571A3">
        <w:rPr>
          <w:rFonts w:asciiTheme="minorHAnsi" w:eastAsia="Times New Roman" w:hAnsiTheme="minorHAnsi" w:cstheme="minorHAnsi"/>
          <w:sz w:val="22"/>
          <w:szCs w:val="22"/>
        </w:rPr>
        <w:t xml:space="preserve"> pisno obvestiti najkasneje </w:t>
      </w:r>
      <w:r w:rsidRPr="00E70887">
        <w:rPr>
          <w:rFonts w:asciiTheme="minorHAnsi" w:eastAsia="Times New Roman" w:hAnsiTheme="minorHAnsi" w:cstheme="minorHAnsi"/>
          <w:sz w:val="22"/>
          <w:szCs w:val="22"/>
        </w:rPr>
        <w:t>tri</w:t>
      </w:r>
      <w:r w:rsidRPr="009571A3">
        <w:rPr>
          <w:rFonts w:asciiTheme="minorHAnsi" w:eastAsia="Times New Roman" w:hAnsiTheme="minorHAnsi" w:cstheme="minorHAnsi"/>
          <w:sz w:val="22"/>
          <w:szCs w:val="22"/>
        </w:rPr>
        <w:t xml:space="preserve"> dni po dnevu, ko ga je predložil v izplačilo.</w:t>
      </w:r>
    </w:p>
    <w:p w14:paraId="2692798C" w14:textId="77777777" w:rsidR="00B36049" w:rsidRDefault="00B36049" w:rsidP="00B36049">
      <w:pPr>
        <w:pStyle w:val="Telobesedila"/>
        <w:tabs>
          <w:tab w:val="left" w:pos="426"/>
        </w:tabs>
        <w:rPr>
          <w:rFonts w:asciiTheme="minorHAnsi" w:hAnsiTheme="minorHAnsi" w:cstheme="minorHAnsi"/>
          <w:b/>
          <w:sz w:val="22"/>
          <w:szCs w:val="22"/>
        </w:rPr>
      </w:pPr>
    </w:p>
    <w:p w14:paraId="5C4DAC1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POGODBENA KAZEN</w:t>
      </w:r>
    </w:p>
    <w:p w14:paraId="2AD03CC9" w14:textId="77777777" w:rsidR="00B36049" w:rsidRPr="00E70887" w:rsidRDefault="00B36049" w:rsidP="00B36049">
      <w:pPr>
        <w:pStyle w:val="Telobesedila"/>
        <w:numPr>
          <w:ilvl w:val="0"/>
          <w:numId w:val="18"/>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11B8AE9C" w14:textId="77777777" w:rsidR="00B36049" w:rsidRPr="00066087" w:rsidRDefault="00B36049" w:rsidP="00B36049">
      <w:pPr>
        <w:jc w:val="both"/>
        <w:rPr>
          <w:rFonts w:asciiTheme="minorHAnsi" w:eastAsia="Times New Roman" w:hAnsiTheme="minorHAnsi" w:cstheme="minorHAnsi"/>
          <w:sz w:val="22"/>
          <w:szCs w:val="22"/>
        </w:rPr>
      </w:pPr>
      <w:r w:rsidRPr="00066087">
        <w:rPr>
          <w:rFonts w:asciiTheme="minorHAnsi" w:eastAsia="Times New Roman" w:hAnsiTheme="minorHAnsi" w:cstheme="minorHAnsi"/>
          <w:sz w:val="22"/>
          <w:szCs w:val="22"/>
        </w:rPr>
        <w:tab/>
        <w:t>Če izvajalec zamudi s pričetkom odpravljanja napak (odzivni čas ali čas odprave napake je daljši od pogodbeno dogovorjenega) in/ali ne odpravi napake v pogodbenem oziroma dogovorjenem roku, ima naročnik za vsako uro zamude pravico od izvajalca zahtevati plačilo pogodbene kazni za zamudo v višini 0,5% letne pogodbene vrednosti postavke »</w:t>
      </w:r>
      <w:r>
        <w:rPr>
          <w:rFonts w:asciiTheme="minorHAnsi" w:eastAsia="Times New Roman" w:hAnsiTheme="minorHAnsi" w:cstheme="minorHAnsi"/>
          <w:sz w:val="22"/>
          <w:szCs w:val="22"/>
        </w:rPr>
        <w:t>B</w:t>
      </w:r>
      <w:r w:rsidRPr="00066087">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066087">
        <w:rPr>
          <w:rFonts w:asciiTheme="minorHAnsi" w:eastAsia="Times New Roman" w:hAnsiTheme="minorHAnsi" w:cstheme="minorHAnsi"/>
          <w:sz w:val="22"/>
          <w:szCs w:val="22"/>
        </w:rPr>
        <w:t xml:space="preserve"> vzdrževanje« ponudbenega predračuna brez DDV, vendar skupno največ 10 % pogodbene vrednosti postavke </w:t>
      </w:r>
      <w:r w:rsidRPr="006F01C8">
        <w:rPr>
          <w:rFonts w:asciiTheme="minorHAnsi" w:eastAsia="Times New Roman" w:hAnsiTheme="minorHAnsi" w:cstheme="minorHAnsi"/>
          <w:sz w:val="22"/>
          <w:szCs w:val="22"/>
        </w:rPr>
        <w:t>»</w:t>
      </w:r>
      <w:r>
        <w:rPr>
          <w:rFonts w:asciiTheme="minorHAnsi" w:eastAsia="Times New Roman" w:hAnsiTheme="minorHAnsi" w:cstheme="minorHAnsi"/>
          <w:sz w:val="22"/>
          <w:szCs w:val="22"/>
        </w:rPr>
        <w:t>B</w:t>
      </w:r>
      <w:r w:rsidRPr="006F01C8">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6F01C8">
        <w:rPr>
          <w:rFonts w:asciiTheme="minorHAnsi" w:eastAsia="Times New Roman" w:hAnsiTheme="minorHAnsi" w:cstheme="minorHAnsi"/>
          <w:sz w:val="22"/>
          <w:szCs w:val="22"/>
        </w:rPr>
        <w:t xml:space="preserve"> </w:t>
      </w:r>
      <w:r w:rsidRPr="00066087">
        <w:rPr>
          <w:rFonts w:asciiTheme="minorHAnsi" w:eastAsia="Times New Roman" w:hAnsiTheme="minorHAnsi" w:cstheme="minorHAnsi"/>
          <w:sz w:val="22"/>
          <w:szCs w:val="22"/>
        </w:rPr>
        <w:t>vzdrževanje« brez DDV.</w:t>
      </w:r>
    </w:p>
    <w:p w14:paraId="750F4400" w14:textId="77777777" w:rsidR="00B36049" w:rsidRDefault="00B36049" w:rsidP="00B36049">
      <w:pPr>
        <w:tabs>
          <w:tab w:val="left" w:pos="426"/>
        </w:tabs>
        <w:jc w:val="both"/>
        <w:rPr>
          <w:rFonts w:asciiTheme="minorHAnsi" w:eastAsia="Times New Roman" w:hAnsiTheme="minorHAnsi" w:cstheme="minorHAnsi"/>
          <w:sz w:val="22"/>
          <w:szCs w:val="22"/>
        </w:rPr>
      </w:pPr>
      <w:r w:rsidRPr="00195B58">
        <w:rPr>
          <w:rFonts w:asciiTheme="minorHAnsi" w:eastAsia="Times New Roman" w:hAnsiTheme="minorHAnsi" w:cstheme="minorHAnsi"/>
          <w:sz w:val="22"/>
          <w:szCs w:val="22"/>
        </w:rPr>
        <w:tab/>
      </w:r>
      <w:r w:rsidRPr="00195B58">
        <w:rPr>
          <w:rFonts w:asciiTheme="minorHAnsi" w:eastAsia="Times New Roman" w:hAnsiTheme="minorHAnsi" w:cstheme="minorHAnsi"/>
          <w:sz w:val="22"/>
          <w:szCs w:val="22"/>
        </w:rPr>
        <w:tab/>
        <w:t xml:space="preserve">Če izvajalec po lastni krivdi ne dokonča naročenih </w:t>
      </w:r>
      <w:r>
        <w:rPr>
          <w:rFonts w:asciiTheme="minorHAnsi" w:eastAsia="Times New Roman" w:hAnsiTheme="minorHAnsi" w:cstheme="minorHAnsi"/>
          <w:sz w:val="22"/>
          <w:szCs w:val="22"/>
        </w:rPr>
        <w:t>razvojnih storitev za posamezen projekt</w:t>
      </w:r>
      <w:r w:rsidRPr="00195B58">
        <w:rPr>
          <w:rFonts w:asciiTheme="minorHAnsi" w:eastAsia="Times New Roman" w:hAnsiTheme="minorHAnsi" w:cstheme="minorHAnsi"/>
          <w:sz w:val="22"/>
          <w:szCs w:val="22"/>
        </w:rPr>
        <w:t xml:space="preserve"> v dogovorjenem roku (</w:t>
      </w:r>
      <w:r>
        <w:rPr>
          <w:rFonts w:asciiTheme="minorHAnsi" w:eastAsia="Times New Roman" w:hAnsiTheme="minorHAnsi" w:cstheme="minorHAnsi"/>
          <w:sz w:val="22"/>
          <w:szCs w:val="22"/>
        </w:rPr>
        <w:t xml:space="preserve">II. odstavek </w:t>
      </w:r>
      <w:r w:rsidRPr="00066087">
        <w:rPr>
          <w:rFonts w:asciiTheme="minorHAnsi" w:eastAsia="Times New Roman" w:hAnsiTheme="minorHAnsi" w:cstheme="minorHAnsi"/>
          <w:sz w:val="22"/>
          <w:szCs w:val="22"/>
        </w:rPr>
        <w:t>6</w:t>
      </w:r>
      <w:r w:rsidRPr="00195B58">
        <w:rPr>
          <w:rFonts w:asciiTheme="minorHAnsi" w:eastAsia="Times New Roman" w:hAnsiTheme="minorHAnsi" w:cstheme="minorHAnsi"/>
          <w:sz w:val="22"/>
          <w:szCs w:val="22"/>
        </w:rPr>
        <w:t>. člen</w:t>
      </w:r>
      <w:r>
        <w:rPr>
          <w:rFonts w:asciiTheme="minorHAnsi" w:eastAsia="Times New Roman" w:hAnsiTheme="minorHAnsi" w:cstheme="minorHAnsi"/>
          <w:sz w:val="22"/>
          <w:szCs w:val="22"/>
        </w:rPr>
        <w:t>a</w:t>
      </w:r>
      <w:r w:rsidRPr="00195B58">
        <w:rPr>
          <w:rFonts w:asciiTheme="minorHAnsi" w:eastAsia="Times New Roman" w:hAnsiTheme="minorHAnsi" w:cstheme="minorHAnsi"/>
          <w:sz w:val="22"/>
          <w:szCs w:val="22"/>
        </w:rPr>
        <w:t xml:space="preserve"> te pogodbe), ima naročnik pravico zahtevati za vsak dan zamude od izvajalca pogodbeno kazen v višini 1 % </w:t>
      </w:r>
      <w:r>
        <w:rPr>
          <w:rFonts w:asciiTheme="minorHAnsi" w:eastAsia="Times New Roman" w:hAnsiTheme="minorHAnsi" w:cstheme="minorHAnsi"/>
          <w:sz w:val="22"/>
          <w:szCs w:val="22"/>
        </w:rPr>
        <w:t>pogodbene vrednosti obsega ur</w:t>
      </w:r>
      <w:r w:rsidRPr="00195B58">
        <w:rPr>
          <w:rFonts w:asciiTheme="minorHAnsi" w:eastAsia="Times New Roman" w:hAnsiTheme="minorHAnsi" w:cstheme="minorHAnsi"/>
          <w:sz w:val="22"/>
          <w:szCs w:val="22"/>
        </w:rPr>
        <w:t xml:space="preserve"> </w:t>
      </w:r>
      <w:r w:rsidRPr="005D4A47">
        <w:rPr>
          <w:rFonts w:asciiTheme="minorHAnsi" w:eastAsia="Times New Roman" w:hAnsiTheme="minorHAnsi" w:cstheme="minorHAnsi"/>
          <w:sz w:val="22"/>
          <w:szCs w:val="22"/>
        </w:rPr>
        <w:t>naročene</w:t>
      </w:r>
      <w:r>
        <w:rPr>
          <w:rFonts w:asciiTheme="minorHAnsi" w:eastAsia="Times New Roman" w:hAnsiTheme="minorHAnsi" w:cstheme="minorHAnsi"/>
          <w:sz w:val="22"/>
          <w:szCs w:val="22"/>
        </w:rPr>
        <w:t xml:space="preserve">ga projekta </w:t>
      </w:r>
      <w:r w:rsidRPr="00195B58">
        <w:rPr>
          <w:rFonts w:asciiTheme="minorHAnsi" w:eastAsia="Times New Roman" w:hAnsiTheme="minorHAnsi" w:cstheme="minorHAnsi"/>
          <w:sz w:val="22"/>
          <w:szCs w:val="22"/>
        </w:rPr>
        <w:t xml:space="preserve">brez DDV. Pogodbena kazen ne more preseči 10 % </w:t>
      </w:r>
      <w:r>
        <w:rPr>
          <w:rFonts w:asciiTheme="minorHAnsi" w:eastAsia="Times New Roman" w:hAnsiTheme="minorHAnsi" w:cstheme="minorHAnsi"/>
          <w:sz w:val="22"/>
          <w:szCs w:val="22"/>
        </w:rPr>
        <w:t>pogodbene vrednosti obsega ur</w:t>
      </w:r>
      <w:r w:rsidRPr="006F01C8">
        <w:rPr>
          <w:rFonts w:asciiTheme="minorHAnsi" w:eastAsia="Times New Roman" w:hAnsiTheme="minorHAnsi" w:cstheme="minorHAnsi"/>
          <w:sz w:val="22"/>
          <w:szCs w:val="22"/>
        </w:rPr>
        <w:t xml:space="preserve"> naročene</w:t>
      </w:r>
      <w:r>
        <w:rPr>
          <w:rFonts w:asciiTheme="minorHAnsi" w:eastAsia="Times New Roman" w:hAnsiTheme="minorHAnsi" w:cstheme="minorHAnsi"/>
          <w:sz w:val="22"/>
          <w:szCs w:val="22"/>
        </w:rPr>
        <w:t>ga projekta</w:t>
      </w:r>
      <w:r w:rsidRPr="00195B58">
        <w:rPr>
          <w:rFonts w:asciiTheme="minorHAnsi" w:eastAsia="Times New Roman" w:hAnsiTheme="minorHAnsi" w:cstheme="minorHAnsi"/>
          <w:sz w:val="22"/>
          <w:szCs w:val="22"/>
        </w:rPr>
        <w:t xml:space="preserve"> brez DDV.</w:t>
      </w:r>
    </w:p>
    <w:p w14:paraId="65B0B014" w14:textId="77777777" w:rsidR="00B36049" w:rsidRDefault="00B36049" w:rsidP="00B36049">
      <w:pPr>
        <w:tabs>
          <w:tab w:val="left" w:pos="426"/>
        </w:tabs>
        <w:jc w:val="both"/>
        <w:rPr>
          <w:rFonts w:asciiTheme="minorHAnsi" w:eastAsia="Times New Roman" w:hAnsiTheme="minorHAnsi" w:cstheme="minorBid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sidRPr="58531632">
        <w:rPr>
          <w:rFonts w:asciiTheme="minorHAnsi" w:eastAsia="Times New Roman" w:hAnsiTheme="minorHAnsi" w:cstheme="minorBidi"/>
          <w:sz w:val="22"/>
          <w:szCs w:val="22"/>
        </w:rPr>
        <w:t xml:space="preserve">Če se izvajalec po lastni krivdi ne odzove pravočasno </w:t>
      </w:r>
      <w:r w:rsidRPr="009571A3">
        <w:rPr>
          <w:rFonts w:asciiTheme="minorHAnsi" w:eastAsia="Calibri" w:hAnsiTheme="minorHAnsi" w:cstheme="minorBidi"/>
          <w:color w:val="231F20"/>
          <w:sz w:val="22"/>
          <w:szCs w:val="22"/>
        </w:rPr>
        <w:t xml:space="preserve">na naročila naročnika (IV. </w:t>
      </w:r>
      <w:r w:rsidRPr="009571A3">
        <w:rPr>
          <w:rFonts w:asciiTheme="minorHAnsi" w:eastAsia="Calibri" w:hAnsiTheme="minorHAnsi" w:cstheme="minorHAnsi"/>
          <w:color w:val="231F20"/>
          <w:sz w:val="22"/>
          <w:szCs w:val="22"/>
        </w:rPr>
        <w:t>odstavek</w:t>
      </w:r>
      <w:r w:rsidRPr="009571A3">
        <w:rPr>
          <w:rFonts w:asciiTheme="minorHAnsi" w:eastAsia="Calibri" w:hAnsiTheme="minorHAnsi" w:cstheme="minorBidi"/>
          <w:color w:val="231F20"/>
          <w:sz w:val="22"/>
          <w:szCs w:val="22"/>
        </w:rPr>
        <w:t xml:space="preserve"> 6. </w:t>
      </w:r>
      <w:r w:rsidRPr="009571A3">
        <w:rPr>
          <w:rFonts w:asciiTheme="minorHAnsi" w:eastAsia="Calibri" w:hAnsiTheme="minorHAnsi" w:cstheme="minorHAnsi"/>
          <w:color w:val="231F20"/>
          <w:sz w:val="22"/>
          <w:szCs w:val="22"/>
        </w:rPr>
        <w:t>člena</w:t>
      </w:r>
      <w:r w:rsidRPr="009571A3">
        <w:rPr>
          <w:rFonts w:asciiTheme="minorHAnsi" w:eastAsia="Calibri" w:hAnsiTheme="minorHAnsi" w:cstheme="minorBidi"/>
          <w:color w:val="231F20"/>
          <w:sz w:val="22"/>
          <w:szCs w:val="22"/>
        </w:rPr>
        <w:t xml:space="preserve"> pogodbe)</w:t>
      </w:r>
      <w:r w:rsidRPr="58531632">
        <w:rPr>
          <w:rFonts w:asciiTheme="minorHAnsi" w:eastAsia="Times New Roman" w:hAnsiTheme="minorHAnsi" w:cstheme="minorBidi"/>
          <w:sz w:val="22"/>
          <w:szCs w:val="22"/>
        </w:rPr>
        <w:t xml:space="preserve">, ima naročnik pravico zahtevati za vsak dan zamude od izvajalca pogodbeno kazen v višini </w:t>
      </w:r>
      <w:r>
        <w:rPr>
          <w:rFonts w:asciiTheme="minorHAnsi" w:eastAsia="Times New Roman" w:hAnsiTheme="minorHAnsi" w:cstheme="minorBidi"/>
          <w:sz w:val="22"/>
          <w:szCs w:val="22"/>
        </w:rPr>
        <w:t xml:space="preserve">200,00 </w:t>
      </w:r>
      <w:r w:rsidRPr="58531632">
        <w:rPr>
          <w:rFonts w:asciiTheme="minorHAnsi" w:eastAsia="Times New Roman" w:hAnsiTheme="minorHAnsi" w:cstheme="minorBidi"/>
          <w:sz w:val="22"/>
          <w:szCs w:val="22"/>
        </w:rPr>
        <w:t xml:space="preserve">brez DDV. </w:t>
      </w:r>
    </w:p>
    <w:p w14:paraId="465FE7AD" w14:textId="77777777" w:rsidR="00B36049" w:rsidRDefault="00B36049" w:rsidP="00B36049">
      <w:pPr>
        <w:autoSpaceDE w:val="0"/>
        <w:autoSpaceDN w:val="0"/>
        <w:adjustRightInd w:val="0"/>
        <w:jc w:val="both"/>
        <w:rPr>
          <w:rFonts w:asciiTheme="minorHAnsi" w:hAnsiTheme="minorHAnsi" w:cstheme="minorHAnsi"/>
          <w:sz w:val="22"/>
          <w:szCs w:val="22"/>
        </w:rPr>
      </w:pPr>
      <w:r w:rsidRPr="00A76850">
        <w:rPr>
          <w:rFonts w:asciiTheme="minorHAnsi" w:hAnsiTheme="minorHAnsi" w:cstheme="minorHAnsi"/>
          <w:sz w:val="22"/>
          <w:szCs w:val="22"/>
        </w:rPr>
        <w:lastRenderedPageBreak/>
        <w:tab/>
      </w:r>
      <w:r w:rsidRPr="00470DF0">
        <w:rPr>
          <w:rFonts w:asciiTheme="minorHAnsi" w:hAnsiTheme="minorHAnsi" w:cstheme="minorHAnsi"/>
          <w:sz w:val="22"/>
          <w:szCs w:val="22"/>
        </w:rPr>
        <w:t>Če je preizk</w:t>
      </w:r>
      <w:r>
        <w:rPr>
          <w:rFonts w:asciiTheme="minorHAnsi" w:hAnsiTheme="minorHAnsi" w:cstheme="minorHAnsi"/>
          <w:sz w:val="22"/>
          <w:szCs w:val="22"/>
        </w:rPr>
        <w:t xml:space="preserve">ušanje aplikacije oz. informacijske rešitve </w:t>
      </w:r>
      <w:r w:rsidRPr="00470DF0">
        <w:rPr>
          <w:rFonts w:asciiTheme="minorHAnsi" w:hAnsiTheme="minorHAnsi" w:cstheme="minorHAnsi"/>
          <w:sz w:val="22"/>
          <w:szCs w:val="22"/>
        </w:rPr>
        <w:t>(</w:t>
      </w:r>
      <w:r>
        <w:rPr>
          <w:rFonts w:asciiTheme="minorHAnsi" w:hAnsiTheme="minorHAnsi" w:cstheme="minorHAnsi"/>
          <w:sz w:val="22"/>
          <w:szCs w:val="22"/>
        </w:rPr>
        <w:t>U</w:t>
      </w:r>
      <w:r w:rsidRPr="00470DF0">
        <w:rPr>
          <w:rFonts w:asciiTheme="minorHAnsi" w:hAnsiTheme="minorHAnsi" w:cstheme="minorHAnsi"/>
          <w:sz w:val="22"/>
          <w:szCs w:val="22"/>
        </w:rPr>
        <w:t>AT</w:t>
      </w:r>
      <w:r>
        <w:rPr>
          <w:rFonts w:asciiTheme="minorHAnsi" w:hAnsiTheme="minorHAnsi" w:cstheme="minorHAnsi"/>
          <w:sz w:val="22"/>
          <w:szCs w:val="22"/>
        </w:rPr>
        <w:t xml:space="preserve"> - </w:t>
      </w:r>
      <w:r w:rsidRPr="007646D0">
        <w:rPr>
          <w:rFonts w:asciiTheme="minorHAnsi" w:hAnsiTheme="minorHAnsi" w:cstheme="minorHAnsi"/>
          <w:sz w:val="22"/>
          <w:szCs w:val="22"/>
        </w:rPr>
        <w:t>specifikacija zahtev naročnika N</w:t>
      </w:r>
      <w:r>
        <w:rPr>
          <w:rFonts w:asciiTheme="minorHAnsi" w:hAnsiTheme="minorHAnsi" w:cstheme="minorHAnsi"/>
          <w:sz w:val="22"/>
          <w:szCs w:val="22"/>
        </w:rPr>
        <w:t>08</w:t>
      </w:r>
      <w:r w:rsidRPr="00470DF0">
        <w:rPr>
          <w:rFonts w:asciiTheme="minorHAnsi" w:hAnsiTheme="minorHAnsi" w:cstheme="minorHAnsi"/>
          <w:sz w:val="22"/>
          <w:szCs w:val="22"/>
        </w:rPr>
        <w:t xml:space="preserve">) </w:t>
      </w:r>
      <w:r w:rsidRPr="009571A3">
        <w:rPr>
          <w:rFonts w:asciiTheme="minorHAnsi" w:hAnsiTheme="minorHAnsi" w:cstheme="minorHAnsi"/>
          <w:sz w:val="22"/>
          <w:szCs w:val="22"/>
        </w:rPr>
        <w:t>neuspešno</w:t>
      </w:r>
      <w:r w:rsidRPr="00470DF0">
        <w:rPr>
          <w:rFonts w:asciiTheme="minorHAnsi" w:hAnsiTheme="minorHAnsi" w:cstheme="minorHAnsi"/>
          <w:sz w:val="22"/>
          <w:szCs w:val="22"/>
        </w:rPr>
        <w:t>, ima naročnik pravico, da za tretji neuspešni in vsak morebitni nadaljnji neuspešen preizkus od izvajalca zahteva pogodbeno kazen v višini 2.000,00 EUR.</w:t>
      </w:r>
    </w:p>
    <w:p w14:paraId="6847ADB7" w14:textId="77777777" w:rsidR="00B36049" w:rsidRPr="000C3C98" w:rsidRDefault="00B36049" w:rsidP="00B36049">
      <w:pPr>
        <w:pStyle w:val="Telobesedila"/>
        <w:tabs>
          <w:tab w:val="left" w:pos="426"/>
        </w:tabs>
        <w:rPr>
          <w:rFonts w:asciiTheme="minorHAnsi" w:hAnsiTheme="minorHAnsi" w:cstheme="minorBidi"/>
          <w:sz w:val="22"/>
          <w:szCs w:val="21"/>
        </w:rPr>
      </w:pPr>
      <w:r>
        <w:rPr>
          <w:rFonts w:asciiTheme="minorHAnsi" w:hAnsiTheme="minorHAnsi" w:cstheme="minorBidi"/>
          <w:sz w:val="22"/>
          <w:szCs w:val="21"/>
        </w:rPr>
        <w:tab/>
      </w:r>
      <w:r>
        <w:rPr>
          <w:rFonts w:asciiTheme="minorHAnsi" w:hAnsiTheme="minorHAnsi" w:cstheme="minorBidi"/>
          <w:sz w:val="22"/>
          <w:szCs w:val="21"/>
        </w:rPr>
        <w:tab/>
      </w:r>
      <w:r w:rsidRPr="000C3C98">
        <w:rPr>
          <w:rFonts w:asciiTheme="minorHAnsi" w:hAnsiTheme="minorHAnsi" w:cstheme="minorBidi"/>
          <w:sz w:val="22"/>
          <w:szCs w:val="21"/>
        </w:rPr>
        <w:t xml:space="preserve">Če naročnik ugotovi kršitev iz V. odstavka 16. člena te pogodbe, ima pravico zahtevati pogodbeno kazen v višini 100.000,00 EUR. </w:t>
      </w:r>
    </w:p>
    <w:p w14:paraId="20E02577" w14:textId="77777777" w:rsidR="00B36049" w:rsidRPr="00470DF0" w:rsidRDefault="00B36049" w:rsidP="00B36049">
      <w:pPr>
        <w:autoSpaceDE w:val="0"/>
        <w:autoSpaceDN w:val="0"/>
        <w:adjustRightInd w:val="0"/>
        <w:ind w:firstLine="708"/>
        <w:jc w:val="both"/>
        <w:rPr>
          <w:rFonts w:asciiTheme="minorHAnsi" w:hAnsiTheme="minorHAnsi" w:cstheme="minorHAnsi"/>
          <w:sz w:val="22"/>
          <w:szCs w:val="22"/>
        </w:rPr>
      </w:pPr>
      <w:r w:rsidRPr="000C3C98">
        <w:rPr>
          <w:rFonts w:asciiTheme="minorHAnsi" w:hAnsiTheme="minorHAnsi" w:cstheme="minorBidi"/>
          <w:sz w:val="22"/>
          <w:szCs w:val="21"/>
        </w:rPr>
        <w:t>Če škoda, ki jo utrpi naročnik, presega znesek pogodbene kazni, lahko naročnik zahteva od izvajalca še razliko do popolne odškodnine.</w:t>
      </w:r>
    </w:p>
    <w:p w14:paraId="520A13DB" w14:textId="77777777" w:rsidR="00B36049" w:rsidRPr="00470DF0" w:rsidRDefault="00B36049" w:rsidP="00B36049">
      <w:pPr>
        <w:autoSpaceDE w:val="0"/>
        <w:autoSpaceDN w:val="0"/>
        <w:adjustRightInd w:val="0"/>
        <w:jc w:val="both"/>
        <w:rPr>
          <w:rFonts w:asciiTheme="minorHAnsi" w:hAnsiTheme="minorHAnsi" w:cstheme="minorHAnsi"/>
          <w:sz w:val="22"/>
          <w:szCs w:val="22"/>
        </w:rPr>
      </w:pPr>
      <w:r w:rsidRPr="00470DF0">
        <w:rPr>
          <w:rFonts w:asciiTheme="minorHAnsi" w:hAnsiTheme="minorHAnsi" w:cstheme="minorHAnsi"/>
          <w:sz w:val="22"/>
          <w:szCs w:val="22"/>
        </w:rPr>
        <w:tab/>
        <w:t>Če izvajalec ne opravi storitev po tej pogodbi in naročnik odpove to pogodbo, ima naročnik pravico obračunati pogodbeno kazen zaradi neizpolnitve v višini 10 % pogodbene vrednosti z DDV. Če je naročnik sprejel izpolnitev obveznosti, ki je bila izvedena z zamudo, se s tem izrecno ne odpoveduje uveljavljanju pogodbene kazni, ampak je s tem hkrati sporočil izvajalcu, da si pridržuje pravico do pogodbene kazni.</w:t>
      </w:r>
    </w:p>
    <w:p w14:paraId="67A8994A" w14:textId="77777777" w:rsidR="00B36049" w:rsidRDefault="00B36049" w:rsidP="00B36049">
      <w:pPr>
        <w:tabs>
          <w:tab w:val="left" w:pos="540"/>
        </w:tabs>
        <w:jc w:val="both"/>
        <w:rPr>
          <w:rFonts w:asciiTheme="minorHAnsi" w:hAnsiTheme="minorHAnsi" w:cstheme="minorHAnsi"/>
          <w:sz w:val="22"/>
          <w:szCs w:val="22"/>
        </w:rPr>
      </w:pPr>
    </w:p>
    <w:p w14:paraId="4A0D98D4"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PREDSTAVNIKI </w:t>
      </w:r>
      <w:r>
        <w:rPr>
          <w:rFonts w:asciiTheme="minorHAnsi" w:hAnsiTheme="minorHAnsi" w:cstheme="minorHAnsi"/>
          <w:b/>
          <w:sz w:val="22"/>
          <w:szCs w:val="22"/>
        </w:rPr>
        <w:tab/>
        <w:t>POGODBENIH STRANK</w:t>
      </w:r>
    </w:p>
    <w:p w14:paraId="06ACDAE8"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0569A40" w14:textId="77777777" w:rsidR="00B36049" w:rsidRPr="00E70887"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E70887">
        <w:rPr>
          <w:rFonts w:asciiTheme="minorHAnsi" w:hAnsiTheme="minorHAnsi" w:cstheme="minorHAnsi"/>
          <w:sz w:val="22"/>
          <w:szCs w:val="22"/>
        </w:rPr>
        <w:t xml:space="preserve">Izvajalec naročila na strani naročnika je ____ (tel. _____, e-pošta: __________) in zastopa naročnika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sodeluje z </w:t>
      </w:r>
      <w:r>
        <w:rPr>
          <w:rFonts w:asciiTheme="minorHAnsi" w:hAnsiTheme="minorHAnsi" w:cstheme="minorHAnsi"/>
          <w:sz w:val="22"/>
          <w:szCs w:val="22"/>
        </w:rPr>
        <w:t>izvajalce</w:t>
      </w:r>
      <w:r w:rsidRPr="00E70887">
        <w:rPr>
          <w:rFonts w:asciiTheme="minorHAnsi" w:hAnsiTheme="minorHAnsi" w:cstheme="minorHAnsi"/>
          <w:sz w:val="22"/>
          <w:szCs w:val="22"/>
        </w:rPr>
        <w:t xml:space="preserve">m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in mu nudi vse potrebne podatke za uspešno izvedbo del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w:t>
      </w:r>
    </w:p>
    <w:p w14:paraId="056843EC"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Izvajalec naročila na strani </w:t>
      </w:r>
      <w:r>
        <w:rPr>
          <w:rFonts w:asciiTheme="minorHAnsi" w:hAnsiTheme="minorHAnsi" w:cstheme="minorHAnsi"/>
          <w:sz w:val="22"/>
          <w:szCs w:val="22"/>
        </w:rPr>
        <w:t>izvajalca</w:t>
      </w:r>
      <w:r w:rsidRPr="00E70887">
        <w:rPr>
          <w:rFonts w:asciiTheme="minorHAnsi" w:hAnsiTheme="minorHAnsi" w:cstheme="minorHAnsi"/>
          <w:sz w:val="22"/>
          <w:szCs w:val="22"/>
        </w:rPr>
        <w:t xml:space="preserve"> je ____ (tel. _____, e-pošta: __________) in je pooblaščena, da zastopa </w:t>
      </w:r>
      <w:r>
        <w:rPr>
          <w:rFonts w:asciiTheme="minorHAnsi" w:hAnsiTheme="minorHAnsi" w:cstheme="minorHAnsi"/>
          <w:sz w:val="22"/>
          <w:szCs w:val="22"/>
        </w:rPr>
        <w:t>izvajalca</w:t>
      </w:r>
      <w:r w:rsidRPr="00E70887">
        <w:rPr>
          <w:rFonts w:asciiTheme="minorHAnsi" w:hAnsiTheme="minorHAnsi" w:cstheme="minorHAnsi"/>
          <w:sz w:val="22"/>
          <w:szCs w:val="22"/>
        </w:rPr>
        <w:t xml:space="preserve">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ter je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dolžan neposredno sodelovati z naročnikovimi predstavniki.  </w:t>
      </w:r>
    </w:p>
    <w:p w14:paraId="0C0270D5" w14:textId="77777777" w:rsidR="00B36049" w:rsidRPr="00E70887" w:rsidRDefault="00B36049" w:rsidP="00B36049">
      <w:pPr>
        <w:ind w:firstLine="720"/>
        <w:jc w:val="both"/>
        <w:rPr>
          <w:rFonts w:asciiTheme="minorHAnsi" w:hAnsiTheme="minorHAnsi" w:cstheme="minorHAnsi"/>
          <w:sz w:val="22"/>
          <w:szCs w:val="22"/>
        </w:rPr>
      </w:pPr>
      <w:r w:rsidRPr="00CE184A">
        <w:rPr>
          <w:rFonts w:asciiTheme="minorHAnsi" w:hAnsiTheme="minorHAnsi" w:cstheme="minorHAnsi"/>
          <w:sz w:val="22"/>
          <w:szCs w:val="22"/>
        </w:rPr>
        <w:t xml:space="preserve">Predstavnika </w:t>
      </w:r>
      <w:r>
        <w:rPr>
          <w:rFonts w:asciiTheme="minorHAnsi" w:hAnsiTheme="minorHAnsi" w:cstheme="minorHAnsi"/>
          <w:sz w:val="22"/>
          <w:szCs w:val="22"/>
        </w:rPr>
        <w:t>pogodbenih strank</w:t>
      </w:r>
      <w:r w:rsidRPr="00CE184A">
        <w:rPr>
          <w:rFonts w:asciiTheme="minorHAnsi" w:hAnsiTheme="minorHAnsi" w:cstheme="minorHAnsi"/>
          <w:sz w:val="22"/>
          <w:szCs w:val="22"/>
        </w:rPr>
        <w:t xml:space="preserve"> nimata pravice </w:t>
      </w:r>
      <w:r>
        <w:rPr>
          <w:rFonts w:asciiTheme="minorHAnsi" w:hAnsiTheme="minorHAnsi" w:cstheme="minorHAnsi"/>
          <w:sz w:val="22"/>
          <w:szCs w:val="22"/>
        </w:rPr>
        <w:t xml:space="preserve">samostojno </w:t>
      </w:r>
      <w:r w:rsidRPr="00CE184A">
        <w:rPr>
          <w:rFonts w:asciiTheme="minorHAnsi" w:hAnsiTheme="minorHAnsi" w:cstheme="minorHAnsi"/>
          <w:sz w:val="22"/>
          <w:szCs w:val="22"/>
        </w:rPr>
        <w:t xml:space="preserve">spreminjati </w:t>
      </w:r>
      <w:r>
        <w:rPr>
          <w:rFonts w:asciiTheme="minorHAnsi" w:hAnsiTheme="minorHAnsi" w:cstheme="minorHAnsi"/>
          <w:sz w:val="22"/>
          <w:szCs w:val="22"/>
        </w:rPr>
        <w:t>pogodbenih določil</w:t>
      </w:r>
      <w:r w:rsidRPr="00CE184A">
        <w:rPr>
          <w:rFonts w:asciiTheme="minorHAnsi" w:hAnsiTheme="minorHAnsi" w:cstheme="minorHAnsi"/>
          <w:sz w:val="22"/>
          <w:szCs w:val="22"/>
        </w:rPr>
        <w:t>.</w:t>
      </w:r>
    </w:p>
    <w:p w14:paraId="54AF426A"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6293CEB2"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Do prejema obvestila iz prejšnjega odstavka, se vsa sporočila, zahteve in reklamacije, posredovane s strani naročnika na zgornje kontaktne podatke </w:t>
      </w:r>
      <w:r>
        <w:rPr>
          <w:rFonts w:asciiTheme="minorHAnsi" w:hAnsiTheme="minorHAnsi" w:cstheme="minorHAnsi"/>
          <w:sz w:val="22"/>
          <w:szCs w:val="22"/>
        </w:rPr>
        <w:t>izvajalca</w:t>
      </w:r>
      <w:r w:rsidRPr="00E70887">
        <w:rPr>
          <w:rFonts w:asciiTheme="minorHAnsi" w:hAnsiTheme="minorHAnsi" w:cstheme="minorHAnsi"/>
          <w:sz w:val="22"/>
          <w:szCs w:val="22"/>
        </w:rPr>
        <w:t xml:space="preserve">, štejejo za veljavno prejeta s strani </w:t>
      </w:r>
      <w:r>
        <w:rPr>
          <w:rFonts w:asciiTheme="minorHAnsi" w:hAnsiTheme="minorHAnsi" w:cstheme="minorHAnsi"/>
          <w:sz w:val="22"/>
          <w:szCs w:val="22"/>
        </w:rPr>
        <w:t>izvajalca</w:t>
      </w:r>
      <w:r w:rsidRPr="00E70887">
        <w:rPr>
          <w:rFonts w:asciiTheme="minorHAnsi" w:hAnsiTheme="minorHAnsi" w:cstheme="minorHAnsi"/>
          <w:sz w:val="22"/>
          <w:szCs w:val="22"/>
        </w:rPr>
        <w:t>.</w:t>
      </w:r>
    </w:p>
    <w:p w14:paraId="5B6D7BF9" w14:textId="77777777" w:rsidR="00B36049" w:rsidRDefault="00B36049" w:rsidP="00B36049">
      <w:pPr>
        <w:pStyle w:val="Telobesedila"/>
        <w:tabs>
          <w:tab w:val="left" w:pos="426"/>
        </w:tabs>
        <w:rPr>
          <w:rFonts w:asciiTheme="minorHAnsi" w:hAnsiTheme="minorHAnsi" w:cstheme="minorHAnsi"/>
          <w:sz w:val="22"/>
          <w:szCs w:val="22"/>
        </w:rPr>
      </w:pPr>
    </w:p>
    <w:p w14:paraId="1239DC39"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VIŠJA SILA</w:t>
      </w:r>
    </w:p>
    <w:p w14:paraId="50C2253D" w14:textId="77777777" w:rsidR="00B36049" w:rsidRPr="00E70887" w:rsidRDefault="00B36049" w:rsidP="00B36049">
      <w:pPr>
        <w:pStyle w:val="Telobesedila"/>
        <w:numPr>
          <w:ilvl w:val="0"/>
          <w:numId w:val="18"/>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31B674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sta prosti odgovornosti za škodo, ki je nastala zaradi neizpolnitve ali zamude pri izpolnjevanju pogodbenih obveznosti, če so po sklenitvi </w:t>
      </w:r>
      <w:r>
        <w:rPr>
          <w:rFonts w:asciiTheme="minorHAnsi" w:hAnsiTheme="minorHAnsi" w:cstheme="minorHAnsi"/>
          <w:sz w:val="22"/>
          <w:szCs w:val="22"/>
        </w:rPr>
        <w:t>pogodbe</w:t>
      </w:r>
      <w:r w:rsidRPr="00E70887">
        <w:rPr>
          <w:rFonts w:asciiTheme="minorHAnsi" w:hAnsiTheme="minorHAnsi" w:cstheme="minorHAnsi"/>
          <w:sz w:val="22"/>
          <w:szCs w:val="22"/>
        </w:rPr>
        <w:t xml:space="preserve"> nastopile okoliščine, ki jih stranki </w:t>
      </w:r>
      <w:r>
        <w:rPr>
          <w:rFonts w:asciiTheme="minorHAnsi" w:hAnsiTheme="minorHAnsi" w:cstheme="minorHAnsi"/>
          <w:sz w:val="22"/>
          <w:szCs w:val="22"/>
        </w:rPr>
        <w:t>pogodbe</w:t>
      </w:r>
      <w:r w:rsidRPr="00E70887">
        <w:rPr>
          <w:rFonts w:asciiTheme="minorHAnsi" w:hAnsiTheme="minorHAnsi" w:cstheme="minorHAnsi"/>
          <w:sz w:val="22"/>
          <w:szCs w:val="22"/>
        </w:rPr>
        <w:t xml:space="preserve"> nista mogli preprečiti, niti jih odpraviti oz. se jim izogniti (višja sila).</w:t>
      </w:r>
    </w:p>
    <w:p w14:paraId="0D5611FF"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Stranka, na kateri strani je višja sila nastala, mora nasprotno stranko nemudoma obvestiti o nastanku le-te. Če tega ne stori, se na obstoj višje sile ne more sklicevati.</w:t>
      </w:r>
    </w:p>
    <w:p w14:paraId="39FD1923"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Prizadeta pogodbena stranka je dolžna ugoditi nasprotni stranki ter ji na njeno zahtevo nuditi vse potrebne dokaze o obstoju višje sile, obsegu le-te in o njenih posledicah. Roki iz </w:t>
      </w:r>
      <w:r>
        <w:rPr>
          <w:rFonts w:asciiTheme="minorHAnsi" w:hAnsiTheme="minorHAnsi" w:cstheme="minorHAnsi"/>
          <w:sz w:val="22"/>
          <w:szCs w:val="22"/>
        </w:rPr>
        <w:t>pogodbe</w:t>
      </w:r>
      <w:r w:rsidRPr="00E70887">
        <w:rPr>
          <w:rFonts w:asciiTheme="minorHAnsi" w:hAnsiTheme="minorHAnsi" w:cstheme="minorHAnsi"/>
          <w:sz w:val="22"/>
          <w:szCs w:val="22"/>
        </w:rPr>
        <w:t xml:space="preserve"> se podaljšajo za čas trajanja višje sile.</w:t>
      </w:r>
    </w:p>
    <w:p w14:paraId="3DBA21B7" w14:textId="77777777" w:rsidR="00B36049" w:rsidRPr="00E70887" w:rsidRDefault="00B36049" w:rsidP="00B36049">
      <w:pPr>
        <w:pStyle w:val="Telobesedila"/>
        <w:tabs>
          <w:tab w:val="left" w:pos="426"/>
        </w:tabs>
        <w:rPr>
          <w:rFonts w:asciiTheme="minorHAnsi" w:hAnsiTheme="minorHAnsi" w:cstheme="minorHAnsi"/>
          <w:sz w:val="22"/>
          <w:szCs w:val="22"/>
        </w:rPr>
      </w:pPr>
    </w:p>
    <w:p w14:paraId="28AC46B1"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POSLOVNA SKRIVNOST IN VAROVANJE OSEBNIH PODATKOV</w:t>
      </w:r>
    </w:p>
    <w:p w14:paraId="7420CCA3"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9578F57" w14:textId="77777777" w:rsidR="00B36049" w:rsidRPr="0065625D"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65625D">
        <w:rPr>
          <w:rFonts w:asciiTheme="minorHAnsi" w:hAnsiTheme="minorHAnsi" w:cstheme="minorHAnsi"/>
          <w:sz w:val="22"/>
          <w:szCs w:val="22"/>
        </w:rPr>
        <w:t>Stranki te</w:t>
      </w:r>
      <w:r>
        <w:rPr>
          <w:rFonts w:asciiTheme="minorHAnsi" w:hAnsiTheme="minorHAnsi" w:cstheme="minorHAnsi"/>
          <w:sz w:val="22"/>
          <w:szCs w:val="22"/>
        </w:rPr>
        <w:t xml:space="preserve"> pogodbe</w:t>
      </w:r>
      <w:r w:rsidRPr="0065625D">
        <w:rPr>
          <w:rFonts w:asciiTheme="minorHAnsi" w:hAnsiTheme="minorHAnsi" w:cstheme="minorHAnsi"/>
          <w:sz w:val="22"/>
          <w:szCs w:val="22"/>
        </w:rPr>
        <w:t xml:space="preserve"> se zavezujeta, da bosta kot poslovno skrivnost varovali vse podatke druge stranke, s katerimi se bosta seznanili pri izvajanju te</w:t>
      </w:r>
      <w:r>
        <w:rPr>
          <w:rFonts w:asciiTheme="minorHAnsi" w:hAnsiTheme="minorHAnsi" w:cstheme="minorHAnsi"/>
          <w:sz w:val="22"/>
          <w:szCs w:val="22"/>
        </w:rPr>
        <w:t xml:space="preserve"> pogodbe</w:t>
      </w:r>
      <w:r w:rsidRPr="0065625D">
        <w:rPr>
          <w:rFonts w:asciiTheme="minorHAnsi" w:hAnsiTheme="minorHAnsi" w:cstheme="minorHAnsi"/>
          <w:sz w:val="22"/>
          <w:szCs w:val="22"/>
        </w:rPr>
        <w:t>. K varovanju poslovne skrivnosti so zavezani vsi zaposleni pri strankah, kot tudi tretje osebe, ki kakor koli sodelujejo pri realizaciji te</w:t>
      </w:r>
      <w:r>
        <w:rPr>
          <w:rFonts w:asciiTheme="minorHAnsi" w:hAnsiTheme="minorHAnsi" w:cstheme="minorHAnsi"/>
          <w:sz w:val="22"/>
          <w:szCs w:val="22"/>
        </w:rPr>
        <w:t xml:space="preserve"> pogodbe. </w:t>
      </w:r>
    </w:p>
    <w:p w14:paraId="1F22B57A"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Stranki bosta tudi </w:t>
      </w:r>
    </w:p>
    <w:p w14:paraId="1198DDFE" w14:textId="77777777" w:rsidR="00B36049" w:rsidRPr="0065625D" w:rsidRDefault="00B36049" w:rsidP="00B36049">
      <w:pPr>
        <w:pStyle w:val="Telobesedila"/>
        <w:tabs>
          <w:tab w:val="left" w:pos="426"/>
        </w:tabs>
        <w:rPr>
          <w:rFonts w:asciiTheme="minorHAnsi" w:hAnsiTheme="minorHAnsi" w:cstheme="minorHAnsi"/>
          <w:sz w:val="22"/>
          <w:szCs w:val="22"/>
        </w:rPr>
      </w:pPr>
      <w:r w:rsidRPr="0065625D">
        <w:rPr>
          <w:rFonts w:asciiTheme="minorHAnsi" w:hAnsiTheme="minorHAnsi" w:cstheme="minorHAnsi"/>
          <w:sz w:val="22"/>
          <w:szCs w:val="22"/>
        </w:rPr>
        <w:t xml:space="preserve">zagotavljali pogoje in ukrepe za zagotovitev varstva osebnih podatkov in preprečevali morebitne zlorabe, v smislu določil navedenega zakona. </w:t>
      </w:r>
    </w:p>
    <w:p w14:paraId="3089167E"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t>Izvajalec</w:t>
      </w:r>
      <w:r w:rsidRPr="0065625D">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65625D">
        <w:rPr>
          <w:rFonts w:asciiTheme="minorHAnsi" w:hAnsiTheme="minorHAnsi" w:cstheme="minorHAnsi"/>
          <w:sz w:val="22"/>
          <w:szCs w:val="22"/>
        </w:rPr>
        <w:t xml:space="preserve"> obvestiti o spremembi, dopolnitvi oziroma razveljavitvi svojih internih predpisov glede varovanja in </w:t>
      </w:r>
      <w:r w:rsidRPr="0065625D">
        <w:rPr>
          <w:rFonts w:asciiTheme="minorHAnsi" w:hAnsiTheme="minorHAnsi" w:cstheme="minorHAnsi"/>
          <w:sz w:val="22"/>
          <w:szCs w:val="22"/>
        </w:rPr>
        <w:lastRenderedPageBreak/>
        <w:t xml:space="preserve">zaščite podatkov, </w:t>
      </w:r>
      <w:r>
        <w:rPr>
          <w:rFonts w:asciiTheme="minorHAnsi" w:hAnsiTheme="minorHAnsi" w:cstheme="minorHAnsi"/>
          <w:sz w:val="22"/>
          <w:szCs w:val="22"/>
        </w:rPr>
        <w:t>izvajalec</w:t>
      </w:r>
      <w:r w:rsidRPr="0065625D">
        <w:rPr>
          <w:rFonts w:asciiTheme="minorHAnsi" w:hAnsiTheme="minorHAnsi" w:cstheme="minorHAnsi"/>
          <w:sz w:val="22"/>
          <w:szCs w:val="22"/>
        </w:rPr>
        <w:t xml:space="preserve"> pa svoje podizvajalce. Naročnik bo morebitne spremembe svojih internih aktov s tega področja sporočal z obvestilom preko svoje spletne strani. </w:t>
      </w:r>
    </w:p>
    <w:p w14:paraId="1630A29D" w14:textId="77777777" w:rsidR="00B36049"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Za podizvajalca veljajo enake obveznosti glede varstva podatkov kot za </w:t>
      </w:r>
      <w:r>
        <w:rPr>
          <w:rFonts w:asciiTheme="minorHAnsi" w:hAnsiTheme="minorHAnsi" w:cstheme="minorHAnsi"/>
          <w:sz w:val="22"/>
          <w:szCs w:val="22"/>
        </w:rPr>
        <w:t>izvajalca</w:t>
      </w:r>
      <w:r w:rsidRPr="0065625D">
        <w:rPr>
          <w:rFonts w:asciiTheme="minorHAnsi" w:hAnsiTheme="minorHAnsi" w:cstheme="minorHAnsi"/>
          <w:sz w:val="22"/>
          <w:szCs w:val="22"/>
        </w:rPr>
        <w:t xml:space="preserve">. V primeru, da podizvajalec ne izpolni obveznosti varovanja osebnih podatkov, je </w:t>
      </w:r>
      <w:r>
        <w:rPr>
          <w:rFonts w:asciiTheme="minorHAnsi" w:hAnsiTheme="minorHAnsi" w:cstheme="minorHAnsi"/>
          <w:sz w:val="22"/>
          <w:szCs w:val="22"/>
        </w:rPr>
        <w:t>izvajalec</w:t>
      </w:r>
      <w:r w:rsidRPr="0065625D">
        <w:rPr>
          <w:rFonts w:asciiTheme="minorHAnsi" w:hAnsiTheme="minorHAnsi" w:cstheme="minorHAnsi"/>
          <w:sz w:val="22"/>
          <w:szCs w:val="22"/>
        </w:rPr>
        <w:t xml:space="preserve"> odgovoren naročniku za škodo, ki mu zaradi tega nastane.</w:t>
      </w:r>
    </w:p>
    <w:p w14:paraId="62DB1569" w14:textId="77777777" w:rsidR="00B36049" w:rsidRDefault="00B36049" w:rsidP="00B36049">
      <w:pPr>
        <w:pStyle w:val="Telobesedila"/>
        <w:tabs>
          <w:tab w:val="left" w:pos="426"/>
        </w:tabs>
        <w:rPr>
          <w:rFonts w:asciiTheme="minorHAnsi" w:hAnsiTheme="minorHAnsi" w:cstheme="minorHAnsi"/>
          <w:sz w:val="22"/>
          <w:szCs w:val="22"/>
        </w:rPr>
      </w:pPr>
    </w:p>
    <w:p w14:paraId="09D135B7" w14:textId="77777777" w:rsidR="00B36049" w:rsidRPr="006646B4" w:rsidRDefault="00B36049" w:rsidP="00B36049">
      <w:pPr>
        <w:pStyle w:val="Brezrazmikov"/>
        <w:jc w:val="both"/>
        <w:rPr>
          <w:rFonts w:ascii="Calibri" w:hAnsi="Calibri" w:cs="Calibri"/>
          <w:b/>
          <w:bCs/>
        </w:rPr>
      </w:pPr>
      <w:r w:rsidRPr="006646B4">
        <w:rPr>
          <w:rFonts w:ascii="Calibri" w:hAnsi="Calibri" w:cs="Calibri"/>
          <w:b/>
          <w:bCs/>
        </w:rPr>
        <w:t xml:space="preserve">SOGLASJE ZA PRIDOBITEV/POSREDOVANJE OSEBNIH PODATKOV ZA PRIDOBITEV PODATKOV IZ REGISTRA DEJANSKIH LASTNIKOV  </w:t>
      </w:r>
    </w:p>
    <w:p w14:paraId="3A06556B" w14:textId="77777777" w:rsidR="00B36049" w:rsidRPr="006646B4" w:rsidRDefault="00B36049" w:rsidP="00B36049">
      <w:pPr>
        <w:pStyle w:val="Telobesedila"/>
        <w:numPr>
          <w:ilvl w:val="0"/>
          <w:numId w:val="18"/>
        </w:numPr>
        <w:tabs>
          <w:tab w:val="left" w:pos="426"/>
        </w:tabs>
        <w:rPr>
          <w:rFonts w:asciiTheme="minorHAnsi" w:hAnsiTheme="minorHAnsi" w:cstheme="minorHAnsi"/>
          <w:b/>
          <w:bCs/>
          <w:sz w:val="22"/>
          <w:szCs w:val="22"/>
        </w:rPr>
      </w:pPr>
      <w:r w:rsidRPr="006646B4">
        <w:rPr>
          <w:rFonts w:asciiTheme="minorHAnsi" w:hAnsiTheme="minorHAnsi" w:cstheme="minorHAnsi"/>
          <w:b/>
          <w:bCs/>
          <w:sz w:val="22"/>
          <w:szCs w:val="22"/>
        </w:rPr>
        <w:t>člen</w:t>
      </w:r>
    </w:p>
    <w:p w14:paraId="2007BC9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lahko naročnik pridobi, obdeluje in hrani osebne podatke fizičnih oseb (dejanskih lastnikov), in sicer za naslednje namene: </w:t>
      </w:r>
    </w:p>
    <w:p w14:paraId="63DADB1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5E13492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24EA7AE5"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v okviru izvajanja projekta </w:t>
      </w:r>
      <w:proofErr w:type="spellStart"/>
      <w:r w:rsidRPr="006646B4">
        <w:rPr>
          <w:rFonts w:ascii="Calibri" w:hAnsi="Calibri" w:cs="Calibri"/>
        </w:rPr>
        <w:t>NextGenerationEU</w:t>
      </w:r>
      <w:proofErr w:type="spellEnd"/>
      <w:r w:rsidRPr="006646B4">
        <w:rPr>
          <w:rFonts w:ascii="Calibri" w:hAnsi="Calibri" w:cs="Calibri"/>
        </w:rPr>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5279643A"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Če bodo med izvajanjem projekta </w:t>
      </w:r>
      <w:proofErr w:type="spellStart"/>
      <w:r w:rsidRPr="006646B4">
        <w:rPr>
          <w:rFonts w:ascii="Calibri" w:hAnsi="Calibri" w:cs="Calibri"/>
        </w:rPr>
        <w:t>NextGenerationEU</w:t>
      </w:r>
      <w:proofErr w:type="spellEnd"/>
      <w:r w:rsidRPr="006646B4">
        <w:rPr>
          <w:rFonts w:ascii="Calibri" w:hAnsi="Calibri" w:cs="Calibri"/>
        </w:rPr>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1606F86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2473B659"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Ministrstvo za okolje, podnebje in energijo se je v okviru izvajanja projekta </w:t>
      </w:r>
      <w:proofErr w:type="spellStart"/>
      <w:r w:rsidRPr="006646B4">
        <w:rPr>
          <w:rFonts w:ascii="Calibri" w:hAnsi="Calibri" w:cs="Calibri"/>
        </w:rPr>
        <w:t>NextGenerationEU</w:t>
      </w:r>
      <w:proofErr w:type="spellEnd"/>
      <w:r w:rsidRPr="006646B4">
        <w:rPr>
          <w:rFonts w:ascii="Calibri" w:hAnsi="Calibri" w:cs="Calibri"/>
        </w:rPr>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062739A5" w14:textId="77777777" w:rsidR="00B36049" w:rsidRPr="00E70887" w:rsidRDefault="00B36049" w:rsidP="00B36049">
      <w:pPr>
        <w:pStyle w:val="Telobesedila"/>
        <w:tabs>
          <w:tab w:val="left" w:pos="426"/>
        </w:tabs>
        <w:rPr>
          <w:rFonts w:asciiTheme="minorHAnsi" w:hAnsiTheme="minorHAnsi" w:cstheme="minorHAnsi"/>
          <w:sz w:val="22"/>
          <w:szCs w:val="22"/>
        </w:rPr>
      </w:pPr>
    </w:p>
    <w:p w14:paraId="29DB2318"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PROTIKORUPCIJSKA KLAVZULA</w:t>
      </w:r>
    </w:p>
    <w:p w14:paraId="56DE1361" w14:textId="77777777" w:rsidR="00B36049" w:rsidRPr="00E70887" w:rsidRDefault="00B36049" w:rsidP="00B36049">
      <w:pPr>
        <w:pStyle w:val="Telobesedila"/>
        <w:numPr>
          <w:ilvl w:val="0"/>
          <w:numId w:val="18"/>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09A4AE7"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potrjujeta, da sta seznanjeni in se zavedata dejstva, da je predmetn</w:t>
      </w:r>
      <w:r>
        <w:rPr>
          <w:rFonts w:asciiTheme="minorHAnsi" w:hAnsiTheme="minorHAnsi" w:cstheme="minorHAnsi"/>
          <w:sz w:val="22"/>
          <w:szCs w:val="22"/>
        </w:rPr>
        <w:t>a</w:t>
      </w:r>
      <w:r w:rsidRPr="00E70887">
        <w:rPr>
          <w:rFonts w:asciiTheme="minorHAnsi" w:hAnsiTheme="minorHAnsi" w:cstheme="minorHAnsi"/>
          <w:sz w:val="22"/>
          <w:szCs w:val="22"/>
        </w:rPr>
        <w:t xml:space="preserve"> </w:t>
      </w:r>
      <w:r>
        <w:rPr>
          <w:rFonts w:asciiTheme="minorHAnsi" w:hAnsiTheme="minorHAnsi" w:cstheme="minorHAnsi"/>
          <w:sz w:val="22"/>
          <w:szCs w:val="22"/>
        </w:rPr>
        <w:t>pogodba</w:t>
      </w:r>
      <w:r w:rsidRPr="00E70887">
        <w:rPr>
          <w:rFonts w:asciiTheme="minorHAnsi" w:hAnsiTheme="minorHAnsi" w:cstheme="minorHAnsi"/>
          <w:sz w:val="22"/>
          <w:szCs w:val="22"/>
        </w:rPr>
        <w:t xml:space="preserve"> nič</w:t>
      </w:r>
      <w:r>
        <w:rPr>
          <w:rFonts w:asciiTheme="minorHAnsi" w:hAnsiTheme="minorHAnsi" w:cstheme="minorHAnsi"/>
          <w:sz w:val="22"/>
          <w:szCs w:val="22"/>
        </w:rPr>
        <w:t>na</w:t>
      </w:r>
      <w:r w:rsidRPr="00E70887">
        <w:rPr>
          <w:rFonts w:asciiTheme="minorHAnsi" w:hAnsiTheme="minorHAnsi" w:cstheme="minorHAnsi"/>
          <w:sz w:val="22"/>
          <w:szCs w:val="22"/>
        </w:rPr>
        <w:t xml:space="preserve">, če je ali bo v katerikoli fazi sklepanja ali izvajanja </w:t>
      </w:r>
      <w:r>
        <w:rPr>
          <w:rFonts w:asciiTheme="minorHAnsi" w:hAnsiTheme="minorHAnsi" w:cstheme="minorHAnsi"/>
          <w:sz w:val="22"/>
          <w:szCs w:val="22"/>
        </w:rPr>
        <w:t>te pogodbe</w:t>
      </w:r>
      <w:r w:rsidRPr="00E70887">
        <w:rPr>
          <w:rFonts w:asciiTheme="minorHAnsi" w:hAnsiTheme="minorHAnsi" w:cstheme="minorHAnsi"/>
          <w:sz w:val="22"/>
          <w:szCs w:val="22"/>
        </w:rPr>
        <w:t xml:space="preserve">, kdo v imenu ali na račun </w:t>
      </w:r>
      <w:r>
        <w:rPr>
          <w:rFonts w:asciiTheme="minorHAnsi" w:hAnsiTheme="minorHAnsi" w:cstheme="minorHAnsi"/>
          <w:sz w:val="22"/>
          <w:szCs w:val="22"/>
        </w:rPr>
        <w:t>izvajalca</w:t>
      </w:r>
      <w:r w:rsidRPr="00E70887">
        <w:rPr>
          <w:rFonts w:asciiTheme="minorHAnsi" w:hAnsiTheme="minorHAnsi" w:cstheme="minorHAnsi"/>
          <w:sz w:val="22"/>
          <w:szCs w:val="22"/>
        </w:rPr>
        <w:t xml:space="preserve"> predstavniku ali posredniku naročnika(ov), obljubil, ponudil ali dal kakšno nedovoljeno korist za pridobitev posla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w:t>
      </w:r>
      <w:r>
        <w:rPr>
          <w:rFonts w:asciiTheme="minorHAnsi" w:hAnsiTheme="minorHAnsi" w:cstheme="minorHAnsi"/>
          <w:sz w:val="22"/>
          <w:szCs w:val="22"/>
        </w:rPr>
        <w:t>izvajalcu</w:t>
      </w:r>
      <w:r w:rsidRPr="00E70887">
        <w:rPr>
          <w:rFonts w:asciiTheme="minorHAnsi" w:hAnsiTheme="minorHAnsi" w:cstheme="minorHAnsi"/>
          <w:sz w:val="22"/>
          <w:szCs w:val="22"/>
        </w:rPr>
        <w:t xml:space="preserve"> ali njegovemu predstavniku, zastopniku ali posredniku.</w:t>
      </w:r>
    </w:p>
    <w:p w14:paraId="5A385183" w14:textId="77777777" w:rsidR="00B36049" w:rsidRDefault="00B36049" w:rsidP="00B36049">
      <w:pPr>
        <w:pStyle w:val="Telobesedila"/>
        <w:tabs>
          <w:tab w:val="left" w:pos="426"/>
        </w:tabs>
        <w:rPr>
          <w:rFonts w:asciiTheme="minorHAnsi" w:hAnsiTheme="minorHAnsi" w:cstheme="minorHAnsi"/>
          <w:sz w:val="22"/>
          <w:szCs w:val="22"/>
        </w:rPr>
      </w:pPr>
    </w:p>
    <w:p w14:paraId="3D9C0760"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IZJAVA O </w:t>
      </w:r>
      <w:r w:rsidRPr="005A2DFA">
        <w:rPr>
          <w:rFonts w:asciiTheme="minorHAnsi" w:hAnsiTheme="minorHAnsi" w:cstheme="minorHAnsi"/>
          <w:b/>
          <w:sz w:val="22"/>
          <w:szCs w:val="22"/>
        </w:rPr>
        <w:t>UDELEŽBI PRAVNIH IN FIZIČNIH OSEB V LASTNIŠTVU PONUDNIKA</w:t>
      </w:r>
    </w:p>
    <w:p w14:paraId="25D3C039"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7821616" w14:textId="77777777" w:rsidR="00B36049" w:rsidRPr="002F5398" w:rsidRDefault="00B36049" w:rsidP="00B36049">
      <w:pPr>
        <w:pStyle w:val="Brezrazmikov"/>
        <w:ind w:firstLine="708"/>
        <w:jc w:val="both"/>
        <w:rPr>
          <w:rFonts w:asciiTheme="minorHAnsi" w:hAnsiTheme="minorHAnsi" w:cstheme="minorHAnsi"/>
        </w:rPr>
      </w:pPr>
      <w:r>
        <w:rPr>
          <w:rFonts w:asciiTheme="minorHAnsi" w:hAnsiTheme="minorHAnsi" w:cstheme="minorHAnsi"/>
        </w:rPr>
        <w:lastRenderedPageBreak/>
        <w:t>Izvajalec</w:t>
      </w:r>
      <w:r w:rsidRPr="002F5398">
        <w:rPr>
          <w:rFonts w:asciiTheme="minorHAnsi" w:hAnsiTheme="minorHAnsi" w:cstheme="minorHAnsi"/>
        </w:rPr>
        <w:t xml:space="preserve"> se obvezuje, da bo kadarkoli v času veljavnosti te pogodbe oziroma kadarkoli v času izvajanja te pogodbe, v roku osmih dni od prejema poziva naročniku posredoval podatke o:</w:t>
      </w:r>
    </w:p>
    <w:p w14:paraId="6496197D" w14:textId="77777777" w:rsidR="00B36049" w:rsidRPr="00252598" w:rsidRDefault="00B36049" w:rsidP="00B36049">
      <w:pPr>
        <w:pStyle w:val="Brezrazmikov"/>
        <w:numPr>
          <w:ilvl w:val="0"/>
          <w:numId w:val="15"/>
        </w:numPr>
        <w:ind w:left="360"/>
        <w:jc w:val="both"/>
        <w:rPr>
          <w:rFonts w:asciiTheme="minorHAnsi" w:hAnsiTheme="minorHAnsi" w:cstheme="minorHAnsi"/>
        </w:rPr>
      </w:pPr>
      <w:r w:rsidRPr="00252598">
        <w:rPr>
          <w:rFonts w:asciiTheme="minorHAnsi" w:hAnsiTheme="minorHAnsi" w:cstheme="minorHAnsi"/>
        </w:rPr>
        <w:t xml:space="preserve">svojih ustanoviteljih, družbenikih, vključno s tihimi družbeniki, delničarjih, </w:t>
      </w:r>
      <w:proofErr w:type="spellStart"/>
      <w:r w:rsidRPr="00252598">
        <w:rPr>
          <w:rFonts w:asciiTheme="minorHAnsi" w:hAnsiTheme="minorHAnsi" w:cstheme="minorHAnsi"/>
        </w:rPr>
        <w:t>komanditistih</w:t>
      </w:r>
      <w:proofErr w:type="spellEnd"/>
      <w:r w:rsidRPr="00252598">
        <w:rPr>
          <w:rFonts w:asciiTheme="minorHAnsi" w:hAnsiTheme="minorHAnsi" w:cstheme="minorHAnsi"/>
        </w:rPr>
        <w:t xml:space="preserve"> ali drugih lastnikih in podatke o lastniških deležih navedenih oseb,</w:t>
      </w:r>
    </w:p>
    <w:p w14:paraId="6D5CC5E5" w14:textId="77777777" w:rsidR="00B36049" w:rsidRDefault="00B36049" w:rsidP="00B36049">
      <w:pPr>
        <w:pStyle w:val="Brezrazmikov"/>
        <w:numPr>
          <w:ilvl w:val="0"/>
          <w:numId w:val="15"/>
        </w:numPr>
        <w:ind w:left="360"/>
        <w:jc w:val="both"/>
        <w:rPr>
          <w:rFonts w:asciiTheme="minorHAnsi" w:hAnsiTheme="minorHAnsi" w:cstheme="minorHAnsi"/>
        </w:rPr>
      </w:pPr>
      <w:r w:rsidRPr="002F5398">
        <w:rPr>
          <w:rFonts w:asciiTheme="minorHAnsi" w:hAnsiTheme="minorHAnsi" w:cstheme="minorHAnsi"/>
        </w:rPr>
        <w:t>gospodarskih subjektih, za katere se glede na določbe zakona, ki ureja gospodarske družbe,</w:t>
      </w:r>
      <w:r>
        <w:rPr>
          <w:rFonts w:asciiTheme="minorHAnsi" w:hAnsiTheme="minorHAnsi" w:cstheme="minorHAnsi"/>
        </w:rPr>
        <w:t xml:space="preserve"> šteje, </w:t>
      </w:r>
      <w:r w:rsidRPr="002F5398">
        <w:rPr>
          <w:rFonts w:asciiTheme="minorHAnsi" w:hAnsiTheme="minorHAnsi" w:cstheme="minorHAnsi"/>
        </w:rPr>
        <w:t xml:space="preserve">da so z njim povezane družbe, </w:t>
      </w:r>
    </w:p>
    <w:p w14:paraId="1B20DB34"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ki jih je naročnik, v skladu z določili VI. odstavka 14. člena Zakona o integriteti in preprečevanju korupcije (Ur. l. RS, št. 69/2011-UPB2), dolžan predložiti Komisiji za preprečevanje korupcije, v kolikor le ta to zahteva. </w:t>
      </w:r>
    </w:p>
    <w:p w14:paraId="56861ADA" w14:textId="77777777" w:rsidR="00B36049" w:rsidRPr="002F5398" w:rsidRDefault="00B36049" w:rsidP="00B36049">
      <w:pPr>
        <w:pStyle w:val="Brezrazmikov"/>
        <w:ind w:firstLine="708"/>
        <w:jc w:val="both"/>
        <w:rPr>
          <w:rFonts w:asciiTheme="minorHAnsi" w:hAnsiTheme="minorHAnsi" w:cstheme="minorHAnsi"/>
        </w:rPr>
      </w:pPr>
      <w:r w:rsidRPr="002F5398">
        <w:rPr>
          <w:rFonts w:asciiTheme="minorHAnsi" w:hAnsiTheme="minorHAnsi" w:cstheme="minorHAnsi"/>
        </w:rPr>
        <w:t xml:space="preserve">Tako izjavo mora naročniku predložiti tudi vsak gospodarski subjekt, ki sodeluje z </w:t>
      </w:r>
      <w:r>
        <w:rPr>
          <w:rFonts w:asciiTheme="minorHAnsi" w:hAnsiTheme="minorHAnsi" w:cstheme="minorHAnsi"/>
        </w:rPr>
        <w:t>izvajalce</w:t>
      </w:r>
      <w:r w:rsidRPr="002F5398">
        <w:rPr>
          <w:rFonts w:asciiTheme="minorHAnsi" w:hAnsiTheme="minorHAnsi" w:cstheme="minorHAnsi"/>
        </w:rPr>
        <w:t xml:space="preserve">m </w:t>
      </w:r>
    </w:p>
    <w:p w14:paraId="71C1098A"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v tem naročilu (npr. podizvajalec, subjekt, katerega zmogljivost uporablja), o čemer mora </w:t>
      </w:r>
      <w:r>
        <w:rPr>
          <w:rFonts w:asciiTheme="minorHAnsi" w:hAnsiTheme="minorHAnsi" w:cstheme="minorHAnsi"/>
        </w:rPr>
        <w:t>izvajalec</w:t>
      </w:r>
      <w:r w:rsidRPr="002F5398">
        <w:rPr>
          <w:rFonts w:asciiTheme="minorHAnsi" w:hAnsiTheme="minorHAnsi" w:cstheme="minorHAnsi"/>
        </w:rPr>
        <w:t xml:space="preserve"> seznaniti vsak tak</w:t>
      </w:r>
      <w:r>
        <w:rPr>
          <w:rFonts w:asciiTheme="minorHAnsi" w:hAnsiTheme="minorHAnsi" w:cstheme="minorHAnsi"/>
        </w:rPr>
        <w:t xml:space="preserve"> gospodarski</w:t>
      </w:r>
      <w:r w:rsidRPr="002F5398">
        <w:rPr>
          <w:rFonts w:asciiTheme="minorHAnsi" w:hAnsiTheme="minorHAnsi" w:cstheme="minorHAnsi"/>
        </w:rPr>
        <w:t xml:space="preserve"> subjekt.</w:t>
      </w:r>
      <w:r w:rsidRPr="002F5398">
        <w:rPr>
          <w:rFonts w:asciiTheme="minorHAnsi" w:hAnsiTheme="minorHAnsi" w:cstheme="minorHAnsi"/>
        </w:rPr>
        <w:tab/>
      </w:r>
    </w:p>
    <w:p w14:paraId="1597E600" w14:textId="77777777" w:rsidR="00B36049" w:rsidRDefault="00B36049" w:rsidP="00B36049">
      <w:pPr>
        <w:pStyle w:val="Telobesedila2"/>
        <w:tabs>
          <w:tab w:val="left" w:pos="567"/>
        </w:tabs>
        <w:rPr>
          <w:rFonts w:asciiTheme="minorHAnsi" w:hAnsiTheme="minorHAnsi" w:cstheme="minorHAnsi"/>
          <w:sz w:val="22"/>
          <w:szCs w:val="22"/>
        </w:rPr>
      </w:pPr>
    </w:p>
    <w:p w14:paraId="7F5F5301" w14:textId="77777777" w:rsidR="00B36049" w:rsidRPr="00E70887" w:rsidRDefault="00B36049" w:rsidP="00B36049">
      <w:pPr>
        <w:pStyle w:val="Telobesedila2"/>
        <w:tabs>
          <w:tab w:val="left" w:pos="567"/>
        </w:tabs>
        <w:rPr>
          <w:rFonts w:asciiTheme="minorHAnsi" w:hAnsiTheme="minorHAnsi" w:cstheme="minorHAnsi"/>
          <w:sz w:val="22"/>
          <w:szCs w:val="22"/>
        </w:rPr>
      </w:pPr>
      <w:r w:rsidRPr="00E70887">
        <w:rPr>
          <w:rFonts w:asciiTheme="minorHAnsi" w:hAnsiTheme="minorHAnsi" w:cstheme="minorHAnsi"/>
          <w:sz w:val="22"/>
          <w:szCs w:val="22"/>
        </w:rPr>
        <w:t>RAZVEZNI POGOJ</w:t>
      </w:r>
    </w:p>
    <w:p w14:paraId="070058BC" w14:textId="77777777" w:rsidR="00B36049" w:rsidRPr="00E70887" w:rsidRDefault="00B36049" w:rsidP="00B36049">
      <w:pPr>
        <w:pStyle w:val="Telobesedila2"/>
        <w:numPr>
          <w:ilvl w:val="0"/>
          <w:numId w:val="18"/>
        </w:numPr>
        <w:tabs>
          <w:tab w:val="left" w:pos="567"/>
        </w:tabs>
        <w:rPr>
          <w:rFonts w:asciiTheme="minorHAnsi" w:hAnsiTheme="minorHAnsi" w:cstheme="minorHAnsi"/>
          <w:sz w:val="22"/>
          <w:szCs w:val="22"/>
        </w:rPr>
      </w:pPr>
      <w:r w:rsidRPr="00E70887">
        <w:rPr>
          <w:rFonts w:asciiTheme="minorHAnsi" w:hAnsiTheme="minorHAnsi" w:cstheme="minorHAnsi"/>
          <w:sz w:val="22"/>
          <w:szCs w:val="22"/>
        </w:rPr>
        <w:t>člen</w:t>
      </w:r>
    </w:p>
    <w:p w14:paraId="3358D214"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Ta pogodba je sklenjena pod razveznim pogojem, ki se uresniči v primeru izpolnitve ene od naslednjih okoliščin:</w:t>
      </w:r>
    </w:p>
    <w:p w14:paraId="7180226D" w14:textId="77777777" w:rsidR="00B36049" w:rsidRPr="00DE7169" w:rsidRDefault="00B36049" w:rsidP="00B36049">
      <w:pPr>
        <w:numPr>
          <w:ilvl w:val="0"/>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5BB5B5A5" w14:textId="77777777" w:rsidR="00B36049" w:rsidRPr="00DE7169" w:rsidRDefault="00B36049" w:rsidP="00B36049">
      <w:pPr>
        <w:numPr>
          <w:ilvl w:val="0"/>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če bo naročnik seznanjen, da je pristojni državni organ pri izvajalcu ali podizvajalcu v času izvajanja pogodbe ugotovil najmanj dve kršitvi v zvezi s:</w:t>
      </w:r>
    </w:p>
    <w:p w14:paraId="65065321" w14:textId="77777777" w:rsidR="00B36049" w:rsidRPr="00DE7169" w:rsidRDefault="00B36049" w:rsidP="00B36049">
      <w:pPr>
        <w:numPr>
          <w:ilvl w:val="1"/>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plačilom za delo, </w:t>
      </w:r>
    </w:p>
    <w:p w14:paraId="3EB0112C" w14:textId="77777777" w:rsidR="00B36049" w:rsidRPr="00DE7169" w:rsidRDefault="00B36049" w:rsidP="00B36049">
      <w:pPr>
        <w:numPr>
          <w:ilvl w:val="1"/>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delovnim časom, </w:t>
      </w:r>
    </w:p>
    <w:p w14:paraId="038FAC51" w14:textId="77777777" w:rsidR="00B36049" w:rsidRPr="00DE7169" w:rsidRDefault="00B36049" w:rsidP="00B36049">
      <w:pPr>
        <w:numPr>
          <w:ilvl w:val="1"/>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počitki, </w:t>
      </w:r>
    </w:p>
    <w:p w14:paraId="39D23F0C" w14:textId="77777777" w:rsidR="00B36049" w:rsidRPr="00DE7169" w:rsidRDefault="00B36049" w:rsidP="00B36049">
      <w:pPr>
        <w:numPr>
          <w:ilvl w:val="1"/>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51C97BDC" w14:textId="77777777" w:rsidR="00B36049" w:rsidRPr="00DE7169" w:rsidRDefault="00B36049" w:rsidP="00B36049">
      <w:pPr>
        <w:numPr>
          <w:ilvl w:val="1"/>
          <w:numId w:val="16"/>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v zvezi z zaposlovanjem na črno</w:t>
      </w:r>
    </w:p>
    <w:p w14:paraId="39A19238" w14:textId="77777777" w:rsidR="00B36049" w:rsidRPr="00DE7169" w:rsidRDefault="00B36049" w:rsidP="00B36049">
      <w:pPr>
        <w:ind w:left="708" w:firstLine="45"/>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06734C6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seznanitve naročnika s kršitvijo bo naročnik o tem obvestil izvajalca v desetih dneh. </w:t>
      </w:r>
    </w:p>
    <w:p w14:paraId="1045FD8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E7169">
        <w:rPr>
          <w:rFonts w:asciiTheme="minorHAnsi" w:eastAsia="Calibri" w:hAnsiTheme="minorHAnsi" w:cstheme="minorHAnsi"/>
          <w:sz w:val="22"/>
          <w:szCs w:val="22"/>
          <w:lang w:eastAsia="en-US"/>
        </w:rPr>
        <w:t>podizvajanje</w:t>
      </w:r>
      <w:proofErr w:type="spellEnd"/>
      <w:r w:rsidRPr="00DE7169">
        <w:rPr>
          <w:rFonts w:asciiTheme="minorHAnsi" w:eastAsia="Calibri" w:hAnsiTheme="minorHAnsi" w:cstheme="minorHAns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681B16A7"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izpolnitve razveznega pogoja se šteje, da je pogodba za tega izvajalec razvezana z dnem sklenitve nove pogodbe o izvedbi javnega naročila za predmetno naročilo. O datumu sklenitve nove pogodbe bo naročnik obvestil </w:t>
      </w:r>
      <w:r>
        <w:rPr>
          <w:rFonts w:asciiTheme="minorHAnsi" w:eastAsia="Calibri" w:hAnsiTheme="minorHAnsi" w:cstheme="minorHAnsi"/>
          <w:sz w:val="22"/>
          <w:szCs w:val="22"/>
          <w:lang w:eastAsia="en-US"/>
        </w:rPr>
        <w:t>izvajalca</w:t>
      </w:r>
      <w:r w:rsidRPr="00DE7169">
        <w:rPr>
          <w:rFonts w:asciiTheme="minorHAnsi" w:eastAsia="Calibri" w:hAnsiTheme="minorHAnsi" w:cstheme="minorHAnsi"/>
          <w:sz w:val="22"/>
          <w:szCs w:val="22"/>
          <w:lang w:eastAsia="en-US"/>
        </w:rPr>
        <w:t>.</w:t>
      </w:r>
    </w:p>
    <w:p w14:paraId="7240E7DF" w14:textId="77777777" w:rsidR="00B36049" w:rsidRPr="00DE7169" w:rsidRDefault="00B36049" w:rsidP="00B36049">
      <w:pPr>
        <w:ind w:firstLine="708"/>
        <w:jc w:val="both"/>
        <w:rPr>
          <w:rFonts w:ascii="Calibri" w:eastAsia="Calibri" w:hAnsi="Calibri" w:cs="Times New Roman"/>
          <w:sz w:val="22"/>
          <w:szCs w:val="22"/>
          <w:lang w:eastAsia="en-US"/>
        </w:rPr>
      </w:pPr>
      <w:r w:rsidRPr="00DE7169">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3F0C42BC" w14:textId="77777777" w:rsidR="00B36049" w:rsidRPr="00E70887" w:rsidRDefault="00B36049" w:rsidP="00B36049">
      <w:pPr>
        <w:pStyle w:val="Telobesedila"/>
        <w:tabs>
          <w:tab w:val="left" w:pos="426"/>
        </w:tabs>
        <w:rPr>
          <w:rFonts w:asciiTheme="minorHAnsi" w:hAnsiTheme="minorHAnsi" w:cstheme="minorHAnsi"/>
          <w:b/>
          <w:sz w:val="22"/>
          <w:szCs w:val="22"/>
        </w:rPr>
      </w:pPr>
    </w:p>
    <w:p w14:paraId="5468EF5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lastRenderedPageBreak/>
        <w:t xml:space="preserve">REŠEVANJE SPOROV IN ODSTOP OD </w:t>
      </w:r>
      <w:r>
        <w:rPr>
          <w:rFonts w:asciiTheme="minorHAnsi" w:hAnsiTheme="minorHAnsi" w:cstheme="minorHAnsi"/>
          <w:b/>
          <w:sz w:val="22"/>
          <w:szCs w:val="22"/>
        </w:rPr>
        <w:t>POGODBE</w:t>
      </w:r>
    </w:p>
    <w:p w14:paraId="58B32D5B"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6CDFD7D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Vse morebitne spore, nastale na osnovi </w:t>
      </w:r>
      <w:r>
        <w:rPr>
          <w:rFonts w:asciiTheme="minorHAnsi" w:hAnsiTheme="minorHAnsi" w:cstheme="minorHAnsi"/>
          <w:sz w:val="22"/>
          <w:szCs w:val="22"/>
        </w:rPr>
        <w:t>te pogodbe</w:t>
      </w:r>
      <w:r w:rsidRPr="00E70887">
        <w:rPr>
          <w:rFonts w:asciiTheme="minorHAnsi" w:hAnsiTheme="minorHAnsi" w:cstheme="minorHAnsi"/>
          <w:sz w:val="22"/>
          <w:szCs w:val="22"/>
        </w:rPr>
        <w:t xml:space="preserve">, rešujeta pogodbeni stranki sporazumno in v duhu dobrih poslovnih običajev. V primeru, da sporazum ni mogoč, spor rešuje pristojno sodišče po sedežu naročnika Elektro Gorenjska, </w:t>
      </w:r>
      <w:proofErr w:type="spellStart"/>
      <w:r w:rsidRPr="00E70887">
        <w:rPr>
          <w:rFonts w:asciiTheme="minorHAnsi" w:hAnsiTheme="minorHAnsi" w:cstheme="minorHAnsi"/>
          <w:sz w:val="22"/>
          <w:szCs w:val="22"/>
        </w:rPr>
        <w:t>d.d</w:t>
      </w:r>
      <w:proofErr w:type="spellEnd"/>
      <w:r w:rsidRPr="00E70887">
        <w:rPr>
          <w:rFonts w:asciiTheme="minorHAnsi" w:hAnsiTheme="minorHAnsi" w:cstheme="minorHAnsi"/>
          <w:sz w:val="22"/>
          <w:szCs w:val="22"/>
        </w:rPr>
        <w:t>.</w:t>
      </w:r>
    </w:p>
    <w:p w14:paraId="626866DD"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 tolmačenju določil te pogodbe </w:t>
      </w:r>
      <w:r w:rsidRPr="00A51F5F">
        <w:rPr>
          <w:rFonts w:asciiTheme="minorHAnsi" w:hAnsiTheme="minorHAnsi" w:cstheme="minorHAnsi"/>
          <w:sz w:val="22"/>
          <w:szCs w:val="22"/>
        </w:rPr>
        <w:t>in reševanju morebitnih sporov se uporablja slovensko pravo, predvsem Obligacijski zakonik, poleg tega sporazuma in zakonodaje pa</w:t>
      </w:r>
      <w:r w:rsidRPr="00E70887">
        <w:rPr>
          <w:rFonts w:asciiTheme="minorHAnsi" w:hAnsiTheme="minorHAnsi" w:cstheme="minorHAnsi"/>
          <w:sz w:val="22"/>
          <w:szCs w:val="22"/>
        </w:rPr>
        <w:t xml:space="preserve"> se upošteva še:</w:t>
      </w:r>
    </w:p>
    <w:p w14:paraId="5A3F0D9E"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dokumentacijo v zvezi z oddajo javnega naročila št. </w:t>
      </w:r>
      <w:r w:rsidRPr="00223F70">
        <w:rPr>
          <w:rFonts w:asciiTheme="minorHAnsi" w:hAnsiTheme="minorHAnsi" w:cstheme="minorHAnsi"/>
          <w:bCs/>
          <w:sz w:val="22"/>
          <w:szCs w:val="22"/>
        </w:rPr>
        <w:t>JN25-</w:t>
      </w:r>
      <w:r>
        <w:rPr>
          <w:rFonts w:asciiTheme="minorHAnsi" w:hAnsiTheme="minorHAnsi" w:cstheme="minorHAnsi"/>
          <w:bCs/>
          <w:sz w:val="22"/>
          <w:szCs w:val="22"/>
        </w:rPr>
        <w:t xml:space="preserve">015 </w:t>
      </w:r>
      <w:r w:rsidRPr="00E70887">
        <w:rPr>
          <w:rFonts w:asciiTheme="minorHAnsi" w:hAnsiTheme="minorHAnsi" w:cstheme="minorHAnsi"/>
          <w:sz w:val="22"/>
          <w:szCs w:val="22"/>
        </w:rPr>
        <w:t>z dne _____,</w:t>
      </w:r>
    </w:p>
    <w:p w14:paraId="3FFA3E5D"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ustrezni del ponudbene dokumentacije št. ____ z dne ___, </w:t>
      </w:r>
    </w:p>
    <w:p w14:paraId="7E375910"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odločitev o oddaji javnega naročila z dne ____, </w:t>
      </w:r>
    </w:p>
    <w:p w14:paraId="2C60AE81"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drugo dokumentacijo v zvezi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w:t>
      </w:r>
    </w:p>
    <w:p w14:paraId="14134FBA" w14:textId="77777777" w:rsidR="00B36049" w:rsidRDefault="00B36049" w:rsidP="00B36049">
      <w:pPr>
        <w:pStyle w:val="Brezrazmikov"/>
        <w:ind w:firstLine="708"/>
        <w:rPr>
          <w:rFonts w:asciiTheme="minorHAnsi" w:hAnsiTheme="minorHAnsi" w:cstheme="minorHAnsi"/>
          <w:szCs w:val="24"/>
          <w:lang w:eastAsia="sl-SI"/>
        </w:rPr>
      </w:pPr>
      <w:r>
        <w:rPr>
          <w:rFonts w:asciiTheme="minorHAnsi" w:hAnsiTheme="minorHAnsi" w:cstheme="minorHAnsi"/>
          <w:szCs w:val="24"/>
          <w:lang w:eastAsia="sl-SI"/>
        </w:rPr>
        <w:t>Razlogi za predčasno odpoved pogodbe:</w:t>
      </w:r>
    </w:p>
    <w:p w14:paraId="43E64346"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480C02">
        <w:rPr>
          <w:rFonts w:asciiTheme="minorHAnsi" w:hAnsiTheme="minorHAnsi" w:cstheme="minorHAnsi"/>
          <w:szCs w:val="24"/>
          <w:lang w:eastAsia="sl-SI"/>
        </w:rPr>
        <w:t>Naročnik uveljavi finančno zavarovanje za dobro izvedbo pogodbenih obveznosti</w:t>
      </w:r>
      <w:r>
        <w:rPr>
          <w:rFonts w:asciiTheme="minorHAnsi" w:hAnsiTheme="minorHAnsi" w:cstheme="minorHAnsi"/>
          <w:szCs w:val="24"/>
          <w:lang w:eastAsia="sl-SI"/>
        </w:rPr>
        <w:t>– odpoved velja z dnem unovčenja finančnega zavarovanja.</w:t>
      </w:r>
    </w:p>
    <w:p w14:paraId="73AFB0D0"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Neutemeljena zavrnitev naročila s strani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odstopanje od naročenega </w:t>
      </w:r>
      <w:r w:rsidRPr="008914EB">
        <w:rPr>
          <w:rFonts w:asciiTheme="minorHAnsi" w:hAnsiTheme="minorHAnsi" w:cstheme="minorHAnsi"/>
          <w:szCs w:val="24"/>
          <w:lang w:eastAsia="sl-SI"/>
        </w:rPr>
        <w:t>načina izvedbe storitve ali nekvalitetno oziroma nepravilno opravljena storitev</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361F1A58" w14:textId="77777777" w:rsidR="00B36049" w:rsidRPr="00DF169A" w:rsidRDefault="00B36049" w:rsidP="00B36049">
      <w:pPr>
        <w:pStyle w:val="Brezrazmikov"/>
        <w:numPr>
          <w:ilvl w:val="0"/>
          <w:numId w:val="21"/>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Zamuda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ali napake pri </w:t>
      </w:r>
      <w:r w:rsidRPr="008914EB">
        <w:rPr>
          <w:rFonts w:asciiTheme="minorHAnsi" w:hAnsiTheme="minorHAnsi" w:cstheme="minorHAnsi"/>
          <w:szCs w:val="24"/>
          <w:lang w:eastAsia="sl-SI"/>
        </w:rPr>
        <w:t>izvedbi</w:t>
      </w:r>
      <w:r>
        <w:rPr>
          <w:rFonts w:asciiTheme="minorHAnsi" w:hAnsiTheme="minorHAnsi" w:cstheme="minorHAnsi"/>
          <w:szCs w:val="24"/>
          <w:lang w:eastAsia="sl-SI"/>
        </w:rPr>
        <w:t xml:space="preserve"> storitve</w:t>
      </w:r>
      <w:r w:rsidRPr="00DF169A">
        <w:rPr>
          <w:rFonts w:asciiTheme="minorHAnsi" w:hAnsiTheme="minorHAnsi" w:cstheme="minorHAnsi"/>
          <w:szCs w:val="24"/>
          <w:lang w:eastAsia="sl-SI"/>
        </w:rPr>
        <w:t>, ki bistveno zmanjšajo pomen posla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62426255" w14:textId="77777777" w:rsidR="00B36049" w:rsidRPr="00DF169A" w:rsidRDefault="00B36049" w:rsidP="00B36049">
      <w:pPr>
        <w:pStyle w:val="Brezrazmikov"/>
        <w:numPr>
          <w:ilvl w:val="0"/>
          <w:numId w:val="21"/>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Če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w:t>
      </w:r>
      <w:r w:rsidRPr="008914EB">
        <w:rPr>
          <w:rFonts w:asciiTheme="minorHAnsi" w:hAnsiTheme="minorHAnsi" w:cstheme="minorHAnsi"/>
          <w:szCs w:val="24"/>
          <w:lang w:eastAsia="sl-SI"/>
        </w:rPr>
        <w:t>nekvalitetno</w:t>
      </w:r>
      <w:r>
        <w:rPr>
          <w:rFonts w:asciiTheme="minorHAnsi" w:hAnsiTheme="minorHAnsi" w:cstheme="minorHAnsi"/>
          <w:szCs w:val="24"/>
          <w:lang w:eastAsia="sl-SI"/>
        </w:rPr>
        <w:t xml:space="preserve"> izvede </w:t>
      </w:r>
      <w:r w:rsidRPr="008914EB">
        <w:rPr>
          <w:rFonts w:asciiTheme="minorHAnsi" w:hAnsiTheme="minorHAnsi" w:cstheme="minorHAnsi"/>
          <w:szCs w:val="24"/>
          <w:lang w:eastAsia="sl-SI"/>
        </w:rPr>
        <w:t>storitev in</w:t>
      </w:r>
      <w:r w:rsidRPr="00DF169A">
        <w:rPr>
          <w:rFonts w:asciiTheme="minorHAnsi" w:hAnsiTheme="minorHAnsi" w:cstheme="minorHAnsi"/>
          <w:szCs w:val="24"/>
          <w:lang w:eastAsia="sl-SI"/>
        </w:rPr>
        <w:t xml:space="preserve"> </w:t>
      </w:r>
      <w:r>
        <w:rPr>
          <w:rFonts w:asciiTheme="minorHAnsi" w:hAnsiTheme="minorHAnsi" w:cstheme="minorHAnsi"/>
          <w:szCs w:val="24"/>
          <w:lang w:eastAsia="sl-SI"/>
        </w:rPr>
        <w:t>je</w:t>
      </w:r>
      <w:r w:rsidRPr="009571A3">
        <w:rPr>
          <w:rFonts w:asciiTheme="minorHAnsi" w:hAnsiTheme="minorHAnsi" w:cstheme="minorHAnsi"/>
          <w:szCs w:val="24"/>
          <w:lang w:eastAsia="sl-SI"/>
        </w:rPr>
        <w:t xml:space="preserve"> </w:t>
      </w:r>
      <w:r w:rsidRPr="00DF169A">
        <w:rPr>
          <w:rFonts w:asciiTheme="minorHAnsi" w:hAnsiTheme="minorHAnsi" w:cstheme="minorHAnsi"/>
          <w:szCs w:val="24"/>
          <w:lang w:eastAsia="sl-SI"/>
        </w:rPr>
        <w:t xml:space="preserve">na zahtevo naročnika </w:t>
      </w:r>
      <w:r>
        <w:rPr>
          <w:rFonts w:asciiTheme="minorHAnsi" w:hAnsiTheme="minorHAnsi" w:cstheme="minorHAnsi"/>
          <w:szCs w:val="24"/>
          <w:lang w:eastAsia="sl-SI"/>
        </w:rPr>
        <w:t xml:space="preserve">strokovno ponovno ne opravi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27C331D8"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DF169A">
        <w:rPr>
          <w:rFonts w:asciiTheme="minorHAnsi" w:hAnsiTheme="minorHAnsi" w:cstheme="minorHAnsi"/>
          <w:szCs w:val="24"/>
          <w:lang w:eastAsia="sl-SI"/>
        </w:rPr>
        <w:t>V primerih določenih v 96. členu ZJN-3</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w:t>
      </w:r>
      <w:r>
        <w:rPr>
          <w:rFonts w:asciiTheme="minorHAnsi" w:hAnsiTheme="minorHAnsi" w:cstheme="minorHAnsi"/>
          <w:szCs w:val="24"/>
          <w:lang w:eastAsia="sl-SI"/>
        </w:rPr>
        <w:t xml:space="preserve"> pisno</w:t>
      </w:r>
      <w:r w:rsidRPr="00DF169A">
        <w:rPr>
          <w:rFonts w:asciiTheme="minorHAnsi" w:hAnsiTheme="minorHAnsi" w:cstheme="minorHAnsi"/>
          <w:szCs w:val="24"/>
          <w:lang w:eastAsia="sl-SI"/>
        </w:rPr>
        <w:t xml:space="preserve"> obvestilo o odpovedi pogodbe.</w:t>
      </w:r>
    </w:p>
    <w:p w14:paraId="065BF294" w14:textId="77777777" w:rsidR="00B36049" w:rsidRPr="0014447D" w:rsidRDefault="00B36049" w:rsidP="00B36049">
      <w:pPr>
        <w:pStyle w:val="Brezrazmikov"/>
        <w:numPr>
          <w:ilvl w:val="0"/>
          <w:numId w:val="21"/>
        </w:numPr>
        <w:jc w:val="both"/>
        <w:rPr>
          <w:rFonts w:asciiTheme="minorHAnsi" w:hAnsiTheme="minorHAnsi" w:cstheme="minorHAnsi"/>
          <w:szCs w:val="24"/>
          <w:lang w:eastAsia="sl-SI"/>
        </w:rPr>
      </w:pPr>
      <w:r w:rsidRPr="0014447D">
        <w:rPr>
          <w:rFonts w:asciiTheme="minorHAnsi" w:hAnsiTheme="minorHAnsi" w:cstheme="minorHAnsi"/>
          <w:szCs w:val="24"/>
          <w:lang w:eastAsia="sl-SI"/>
        </w:rPr>
        <w:t xml:space="preserve">če se je proti </w:t>
      </w:r>
      <w:r>
        <w:rPr>
          <w:rFonts w:asciiTheme="minorHAnsi" w:hAnsiTheme="minorHAnsi" w:cstheme="minorHAnsi"/>
          <w:szCs w:val="24"/>
          <w:lang w:eastAsia="sl-SI"/>
        </w:rPr>
        <w:t>izvajalcu</w:t>
      </w:r>
      <w:r w:rsidRPr="0014447D">
        <w:rPr>
          <w:rFonts w:asciiTheme="minorHAnsi" w:hAnsiTheme="minorHAnsi" w:cstheme="minorHAnsi"/>
          <w:szCs w:val="24"/>
          <w:lang w:eastAsia="sl-SI"/>
        </w:rPr>
        <w:t xml:space="preserve">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1075D9B5"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691B24">
        <w:rPr>
          <w:rFonts w:asciiTheme="minorHAnsi" w:hAnsiTheme="minorHAnsi" w:cstheme="minorHAnsi"/>
          <w:szCs w:val="24"/>
          <w:lang w:eastAsia="sl-SI"/>
        </w:rPr>
        <w:t>Če naročnik za tekoče leto nima zagotovljenih finančnih sredstev</w:t>
      </w:r>
      <w:r>
        <w:rPr>
          <w:rFonts w:asciiTheme="minorHAnsi" w:hAnsiTheme="minorHAnsi" w:cstheme="minorHAnsi"/>
          <w:szCs w:val="24"/>
          <w:lang w:eastAsia="sl-SI"/>
        </w:rPr>
        <w:t xml:space="preserve">  – odpoved velja 30 dni od prejema pisnega obvestila. </w:t>
      </w:r>
    </w:p>
    <w:p w14:paraId="142DA23D"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CB6BA5">
        <w:rPr>
          <w:rFonts w:asciiTheme="minorHAnsi" w:hAnsiTheme="minorHAnsi" w:cstheme="minorHAnsi"/>
          <w:szCs w:val="24"/>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35B5BB74" w14:textId="77777777" w:rsidR="00B36049" w:rsidRPr="00715066" w:rsidRDefault="00B36049" w:rsidP="00B36049">
      <w:pPr>
        <w:pStyle w:val="Brezrazmikov"/>
        <w:numPr>
          <w:ilvl w:val="0"/>
          <w:numId w:val="21"/>
        </w:numPr>
        <w:jc w:val="both"/>
        <w:rPr>
          <w:rFonts w:ascii="Verdana" w:hAnsi="Verdana"/>
          <w:szCs w:val="20"/>
        </w:rPr>
      </w:pPr>
      <w:r w:rsidRPr="00715066">
        <w:rPr>
          <w:rFonts w:asciiTheme="minorHAnsi" w:hAnsiTheme="minorHAnsi" w:cstheme="minorHAnsi"/>
          <w:szCs w:val="24"/>
          <w:lang w:eastAsia="sl-SI"/>
        </w:rPr>
        <w:t xml:space="preserve">Če naročnik ne poravna zapadlih obveznosti – odpoved velja po preteku 30 dni od </w:t>
      </w:r>
      <w:r>
        <w:rPr>
          <w:rFonts w:asciiTheme="minorHAnsi" w:hAnsiTheme="minorHAnsi" w:cstheme="minorHAnsi"/>
          <w:szCs w:val="24"/>
          <w:lang w:eastAsia="sl-SI"/>
        </w:rPr>
        <w:t xml:space="preserve">pisnega </w:t>
      </w:r>
      <w:r w:rsidRPr="00715066">
        <w:rPr>
          <w:rFonts w:asciiTheme="minorHAnsi" w:hAnsiTheme="minorHAnsi" w:cstheme="minorHAnsi"/>
          <w:szCs w:val="24"/>
          <w:lang w:eastAsia="sl-SI"/>
        </w:rPr>
        <w:t>obvestila naročniku.</w:t>
      </w:r>
    </w:p>
    <w:p w14:paraId="17E51AF3" w14:textId="77777777" w:rsidR="00B36049" w:rsidRDefault="00B36049" w:rsidP="00B36049">
      <w:pPr>
        <w:pStyle w:val="Brezrazmikov"/>
        <w:numPr>
          <w:ilvl w:val="0"/>
          <w:numId w:val="21"/>
        </w:numPr>
        <w:jc w:val="both"/>
        <w:rPr>
          <w:rFonts w:asciiTheme="minorHAnsi" w:hAnsiTheme="minorHAnsi" w:cstheme="minorHAnsi"/>
          <w:szCs w:val="24"/>
          <w:lang w:eastAsia="sl-SI"/>
        </w:rPr>
      </w:pPr>
      <w:r w:rsidRPr="00715066">
        <w:rPr>
          <w:rFonts w:asciiTheme="minorHAnsi" w:hAnsiTheme="minorHAnsi" w:cstheme="minorHAnsi"/>
          <w:szCs w:val="24"/>
          <w:lang w:eastAsia="sl-SI"/>
        </w:rPr>
        <w:t>Zaradi kršitev pogodbenih obveznosti s strani nasprotne stranke, če kršitve ne prenehajo po opominu, poslanem pisno ali elektronsko. V primeru odstopa sta pogodbeni stranki dolžni poravnati medsebojne obveznosti iz te pogodbe in nastalo škodo</w:t>
      </w:r>
      <w:r w:rsidRPr="0026749F">
        <w:rPr>
          <w:rFonts w:asciiTheme="minorHAnsi" w:hAnsiTheme="minorHAnsi" w:cstheme="minorHAnsi"/>
          <w:szCs w:val="24"/>
          <w:lang w:eastAsia="sl-SI"/>
        </w:rPr>
        <w:t xml:space="preserve"> </w:t>
      </w:r>
      <w:r>
        <w:rPr>
          <w:rFonts w:asciiTheme="minorHAnsi" w:hAnsiTheme="minorHAnsi" w:cstheme="minorHAnsi"/>
          <w:szCs w:val="24"/>
          <w:lang w:eastAsia="sl-SI"/>
        </w:rPr>
        <w:t>– odpoved velja z dnem, ko nasprotna stranka prejme pisno obvestilo o odpovedi pogodbe.</w:t>
      </w:r>
    </w:p>
    <w:p w14:paraId="4B478C88" w14:textId="77777777" w:rsidR="00B36049" w:rsidRPr="00715066" w:rsidRDefault="00B36049" w:rsidP="00B36049">
      <w:pPr>
        <w:pStyle w:val="Brezrazmikov"/>
        <w:numPr>
          <w:ilvl w:val="0"/>
          <w:numId w:val="21"/>
        </w:numPr>
        <w:jc w:val="both"/>
        <w:rPr>
          <w:rFonts w:asciiTheme="minorHAnsi" w:hAnsiTheme="minorHAnsi" w:cstheme="minorHAnsi"/>
          <w:szCs w:val="24"/>
          <w:lang w:eastAsia="sl-SI"/>
        </w:rPr>
      </w:pPr>
      <w:r>
        <w:rPr>
          <w:rFonts w:asciiTheme="minorHAnsi" w:hAnsiTheme="minorHAnsi" w:cstheme="minorHAnsi"/>
          <w:szCs w:val="24"/>
          <w:lang w:eastAsia="sl-SI"/>
        </w:rPr>
        <w:t>Dogovorno med obema strankama – odpoved velja po poravnavi medsebojnih obveznosti iz pogodbe.</w:t>
      </w:r>
    </w:p>
    <w:p w14:paraId="12E71659" w14:textId="77777777" w:rsidR="00B36049" w:rsidRPr="00785C1D" w:rsidRDefault="00B36049" w:rsidP="00B36049">
      <w:pPr>
        <w:pStyle w:val="Brezrazmikov"/>
        <w:ind w:firstLine="708"/>
        <w:jc w:val="both"/>
        <w:rPr>
          <w:rFonts w:asciiTheme="minorHAnsi" w:hAnsiTheme="minorHAnsi" w:cstheme="minorHAnsi"/>
          <w:szCs w:val="24"/>
        </w:rPr>
      </w:pPr>
      <w:r>
        <w:rPr>
          <w:rFonts w:asciiTheme="minorHAnsi" w:hAnsiTheme="minorHAnsi" w:cstheme="minorHAnsi"/>
        </w:rPr>
        <w:t>Izvajalec</w:t>
      </w:r>
      <w:r w:rsidRPr="00077AA2">
        <w:rPr>
          <w:rFonts w:asciiTheme="minorHAnsi" w:hAnsiTheme="minorHAnsi" w:cstheme="minorHAnsi"/>
        </w:rPr>
        <w:t xml:space="preserve"> v zgoraj navedenih primerih iz tega člena ni upravičen od naročnika zahtevati kakršne koli povrnitve škode ali vračila kakršnih koli drugih stroškov v zvezi s tem</w:t>
      </w:r>
      <w:r w:rsidRPr="00785C1D">
        <w:rPr>
          <w:rFonts w:asciiTheme="minorHAnsi" w:hAnsiTheme="minorHAnsi" w:cstheme="minorHAnsi"/>
          <w:szCs w:val="24"/>
        </w:rPr>
        <w:t>.</w:t>
      </w:r>
    </w:p>
    <w:p w14:paraId="46511F1C" w14:textId="77777777" w:rsidR="00B36049" w:rsidRPr="00077AA2" w:rsidRDefault="00B36049" w:rsidP="00B36049">
      <w:pPr>
        <w:tabs>
          <w:tab w:val="left" w:pos="360"/>
        </w:tabs>
        <w:ind w:right="22"/>
        <w:jc w:val="both"/>
        <w:rPr>
          <w:rFonts w:asciiTheme="minorHAnsi" w:hAnsiTheme="minorHAnsi" w:cstheme="minorHAnsi"/>
          <w:b/>
          <w:sz w:val="22"/>
          <w:szCs w:val="22"/>
        </w:rPr>
      </w:pPr>
      <w:r w:rsidRPr="00E70887">
        <w:rPr>
          <w:rFonts w:asciiTheme="minorHAnsi" w:hAnsiTheme="minorHAnsi" w:cstheme="minorHAnsi"/>
          <w:b/>
          <w:sz w:val="22"/>
          <w:szCs w:val="22"/>
        </w:rPr>
        <w:tab/>
      </w:r>
    </w:p>
    <w:p w14:paraId="312359A7" w14:textId="77777777" w:rsidR="00B36049" w:rsidRPr="00E70887" w:rsidRDefault="00B36049" w:rsidP="00B36049">
      <w:pPr>
        <w:jc w:val="both"/>
        <w:textAlignment w:val="baseline"/>
        <w:rPr>
          <w:rFonts w:asciiTheme="minorHAnsi" w:hAnsiTheme="minorHAnsi" w:cstheme="minorHAnsi"/>
          <w:b/>
          <w:sz w:val="22"/>
          <w:szCs w:val="22"/>
        </w:rPr>
      </w:pPr>
      <w:r w:rsidRPr="00E70887">
        <w:rPr>
          <w:rFonts w:asciiTheme="minorHAnsi" w:hAnsiTheme="minorHAnsi" w:cstheme="minorHAnsi"/>
          <w:b/>
          <w:sz w:val="22"/>
          <w:szCs w:val="22"/>
        </w:rPr>
        <w:t xml:space="preserve">PRILOGE IN SESTAVNI DELI </w:t>
      </w:r>
      <w:r>
        <w:rPr>
          <w:rFonts w:asciiTheme="minorHAnsi" w:hAnsiTheme="minorHAnsi" w:cstheme="minorHAnsi"/>
          <w:b/>
          <w:sz w:val="22"/>
          <w:szCs w:val="22"/>
        </w:rPr>
        <w:t>POGODBE</w:t>
      </w:r>
    </w:p>
    <w:p w14:paraId="34332566"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bookmarkStart w:id="2" w:name="_Hlk26946947"/>
      <w:r w:rsidRPr="00E70887">
        <w:rPr>
          <w:rFonts w:asciiTheme="minorHAnsi" w:hAnsiTheme="minorHAnsi" w:cstheme="minorHAnsi"/>
          <w:b/>
          <w:bCs/>
          <w:sz w:val="22"/>
          <w:szCs w:val="22"/>
        </w:rPr>
        <w:t>člen</w:t>
      </w:r>
    </w:p>
    <w:bookmarkEnd w:id="2"/>
    <w:p w14:paraId="292E89B5" w14:textId="77777777" w:rsidR="00B36049" w:rsidRDefault="00B36049" w:rsidP="00B36049">
      <w:pPr>
        <w:tabs>
          <w:tab w:val="left" w:pos="540"/>
        </w:tabs>
        <w:ind w:right="22"/>
        <w:jc w:val="both"/>
        <w:rPr>
          <w:rFonts w:asciiTheme="minorHAnsi" w:hAnsiTheme="minorHAnsi" w:cstheme="minorHAnsi"/>
          <w:sz w:val="22"/>
          <w:szCs w:val="22"/>
        </w:rPr>
      </w:pPr>
      <w:r w:rsidRPr="00E70887">
        <w:rPr>
          <w:rFonts w:asciiTheme="minorHAnsi" w:hAnsiTheme="minorHAnsi" w:cstheme="minorHAnsi"/>
          <w:b/>
          <w:sz w:val="22"/>
          <w:szCs w:val="22"/>
        </w:rPr>
        <w:tab/>
      </w:r>
      <w:r w:rsidRPr="00E70887">
        <w:rPr>
          <w:rFonts w:asciiTheme="minorHAnsi" w:hAnsiTheme="minorHAnsi" w:cstheme="minorHAnsi"/>
          <w:b/>
          <w:sz w:val="22"/>
          <w:szCs w:val="22"/>
        </w:rPr>
        <w:tab/>
      </w:r>
      <w:r w:rsidRPr="00E70887">
        <w:rPr>
          <w:rFonts w:asciiTheme="minorHAnsi" w:hAnsiTheme="minorHAnsi" w:cstheme="minorHAnsi"/>
          <w:sz w:val="22"/>
          <w:szCs w:val="22"/>
        </w:rPr>
        <w:t xml:space="preserve">Priloge k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 </w:t>
      </w:r>
    </w:p>
    <w:p w14:paraId="79659B73" w14:textId="77777777" w:rsidR="00B36049" w:rsidRPr="009C015D" w:rsidRDefault="00B36049" w:rsidP="00B36049">
      <w:pPr>
        <w:pStyle w:val="Brezrazmikov"/>
        <w:numPr>
          <w:ilvl w:val="0"/>
          <w:numId w:val="22"/>
        </w:numPr>
        <w:jc w:val="both"/>
        <w:rPr>
          <w:rFonts w:asciiTheme="minorHAnsi" w:hAnsiTheme="minorHAnsi" w:cstheme="minorHAnsi"/>
          <w:szCs w:val="24"/>
        </w:rPr>
      </w:pPr>
      <w:r>
        <w:rPr>
          <w:rFonts w:asciiTheme="minorHAnsi" w:hAnsiTheme="minorHAnsi" w:cstheme="minorHAnsi"/>
          <w:szCs w:val="24"/>
        </w:rPr>
        <w:t>izvajalčev izpolnjen obrazec »Ponudba«</w:t>
      </w:r>
      <w:r w:rsidRPr="009C015D">
        <w:rPr>
          <w:rFonts w:asciiTheme="minorHAnsi" w:hAnsiTheme="minorHAnsi" w:cstheme="minorHAnsi"/>
          <w:szCs w:val="24"/>
        </w:rPr>
        <w:t>,</w:t>
      </w:r>
    </w:p>
    <w:p w14:paraId="4A097B8B" w14:textId="77777777" w:rsidR="00B36049" w:rsidRDefault="00B36049" w:rsidP="00B36049">
      <w:pPr>
        <w:pStyle w:val="Brezrazmikov"/>
        <w:numPr>
          <w:ilvl w:val="0"/>
          <w:numId w:val="22"/>
        </w:numPr>
        <w:jc w:val="both"/>
        <w:rPr>
          <w:rFonts w:asciiTheme="minorHAnsi" w:hAnsiTheme="minorHAnsi" w:cstheme="minorHAnsi"/>
          <w:szCs w:val="24"/>
        </w:rPr>
      </w:pPr>
      <w:r>
        <w:rPr>
          <w:rFonts w:asciiTheme="minorHAnsi" w:hAnsiTheme="minorHAnsi" w:cstheme="minorHAnsi"/>
          <w:szCs w:val="24"/>
        </w:rPr>
        <w:t>izvajalčev izpolnjen obrazec »Ponudbeni predračun«,</w:t>
      </w:r>
    </w:p>
    <w:p w14:paraId="68D56B92" w14:textId="77777777" w:rsidR="00B36049" w:rsidRDefault="00B36049" w:rsidP="00B36049">
      <w:pPr>
        <w:pStyle w:val="Brezrazmikov"/>
        <w:numPr>
          <w:ilvl w:val="0"/>
          <w:numId w:val="22"/>
        </w:numPr>
        <w:jc w:val="both"/>
        <w:rPr>
          <w:rFonts w:asciiTheme="minorHAnsi" w:hAnsiTheme="minorHAnsi" w:cstheme="minorHAnsi"/>
          <w:szCs w:val="24"/>
        </w:rPr>
      </w:pPr>
      <w:r>
        <w:rPr>
          <w:rFonts w:asciiTheme="minorHAnsi" w:hAnsiTheme="minorHAnsi" w:cstheme="minorHAnsi"/>
          <w:szCs w:val="24"/>
        </w:rPr>
        <w:t>izvajalčev izpolnjen obrazec »S</w:t>
      </w:r>
      <w:r w:rsidRPr="009571A3">
        <w:rPr>
          <w:rFonts w:asciiTheme="minorHAnsi" w:hAnsiTheme="minorHAnsi" w:cstheme="minorHAnsi"/>
          <w:szCs w:val="24"/>
        </w:rPr>
        <w:t>pecifikacij</w:t>
      </w:r>
      <w:r>
        <w:rPr>
          <w:rFonts w:asciiTheme="minorHAnsi" w:hAnsiTheme="minorHAnsi" w:cstheme="minorHAnsi"/>
          <w:szCs w:val="24"/>
        </w:rPr>
        <w:t>a zahtev naročnika«,</w:t>
      </w:r>
    </w:p>
    <w:p w14:paraId="5E8CA557" w14:textId="77777777" w:rsidR="00B36049" w:rsidRPr="00CD278B" w:rsidRDefault="00B36049" w:rsidP="00B36049">
      <w:pPr>
        <w:pStyle w:val="Brezrazmikov"/>
        <w:numPr>
          <w:ilvl w:val="0"/>
          <w:numId w:val="22"/>
        </w:numPr>
        <w:jc w:val="both"/>
        <w:rPr>
          <w:rFonts w:asciiTheme="minorHAnsi" w:hAnsiTheme="minorHAnsi" w:cstheme="minorHAnsi"/>
          <w:szCs w:val="24"/>
        </w:rPr>
      </w:pPr>
      <w:r>
        <w:rPr>
          <w:rFonts w:asciiTheme="minorHAnsi" w:hAnsiTheme="minorHAnsi" w:cstheme="minorHAnsi"/>
          <w:szCs w:val="24"/>
        </w:rPr>
        <w:lastRenderedPageBreak/>
        <w:t>obrazec »Priloga – podizvajalec« (če je izpolnjen).</w:t>
      </w:r>
    </w:p>
    <w:p w14:paraId="54AFEA9F"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Sestavni deli te pogodbe so tudi:</w:t>
      </w:r>
    </w:p>
    <w:p w14:paraId="7BC8C4CD" w14:textId="77777777" w:rsidR="00B36049" w:rsidRPr="009C015D" w:rsidRDefault="00B36049" w:rsidP="00B36049">
      <w:pPr>
        <w:pStyle w:val="Brezrazmikov"/>
        <w:numPr>
          <w:ilvl w:val="0"/>
          <w:numId w:val="23"/>
        </w:numPr>
        <w:jc w:val="both"/>
        <w:rPr>
          <w:rFonts w:asciiTheme="minorHAnsi" w:hAnsiTheme="minorHAnsi" w:cstheme="minorHAnsi"/>
          <w:szCs w:val="24"/>
        </w:rPr>
      </w:pPr>
      <w:r>
        <w:rPr>
          <w:rFonts w:asciiTheme="minorHAnsi" w:hAnsiTheme="minorHAnsi" w:cstheme="minorHAnsi"/>
          <w:szCs w:val="24"/>
        </w:rPr>
        <w:t>D</w:t>
      </w:r>
      <w:r w:rsidRPr="009C015D">
        <w:rPr>
          <w:rFonts w:asciiTheme="minorHAnsi" w:hAnsiTheme="minorHAnsi" w:cstheme="minorHAnsi"/>
          <w:szCs w:val="24"/>
        </w:rPr>
        <w:t>okumentacija</w:t>
      </w:r>
      <w:r>
        <w:rPr>
          <w:rFonts w:asciiTheme="minorHAnsi" w:hAnsiTheme="minorHAnsi" w:cstheme="minorHAnsi"/>
          <w:szCs w:val="24"/>
        </w:rPr>
        <w:t xml:space="preserve"> JN</w:t>
      </w:r>
      <w:r w:rsidRPr="009C015D">
        <w:rPr>
          <w:rFonts w:asciiTheme="minorHAnsi" w:hAnsiTheme="minorHAnsi" w:cstheme="minorHAnsi"/>
          <w:szCs w:val="24"/>
        </w:rPr>
        <w:t>,</w:t>
      </w:r>
    </w:p>
    <w:p w14:paraId="6032F404" w14:textId="77777777" w:rsidR="00B36049" w:rsidRPr="009C015D" w:rsidRDefault="00B36049" w:rsidP="00B36049">
      <w:pPr>
        <w:pStyle w:val="Brezrazmikov"/>
        <w:numPr>
          <w:ilvl w:val="0"/>
          <w:numId w:val="23"/>
        </w:numPr>
        <w:jc w:val="both"/>
        <w:rPr>
          <w:rFonts w:asciiTheme="minorHAnsi" w:hAnsiTheme="minorHAnsi" w:cstheme="minorHAnsi"/>
          <w:szCs w:val="24"/>
        </w:rPr>
      </w:pPr>
      <w:r>
        <w:rPr>
          <w:rFonts w:asciiTheme="minorHAnsi" w:hAnsiTheme="minorHAnsi" w:cstheme="minorHAnsi"/>
          <w:szCs w:val="24"/>
        </w:rPr>
        <w:t>P</w:t>
      </w:r>
      <w:r w:rsidRPr="009C015D">
        <w:rPr>
          <w:rFonts w:asciiTheme="minorHAnsi" w:hAnsiTheme="minorHAnsi" w:cstheme="minorHAnsi"/>
          <w:szCs w:val="24"/>
        </w:rPr>
        <w:t>onudbena dokumentacija ponudnika</w:t>
      </w:r>
      <w:r>
        <w:rPr>
          <w:rFonts w:asciiTheme="minorHAnsi" w:hAnsiTheme="minorHAnsi" w:cstheme="minorHAnsi"/>
          <w:szCs w:val="24"/>
        </w:rPr>
        <w:t>-izvajalca</w:t>
      </w:r>
      <w:r w:rsidRPr="009C015D">
        <w:rPr>
          <w:rFonts w:asciiTheme="minorHAnsi" w:hAnsiTheme="minorHAnsi" w:cstheme="minorHAnsi"/>
          <w:szCs w:val="24"/>
        </w:rPr>
        <w:t>,</w:t>
      </w:r>
    </w:p>
    <w:p w14:paraId="1DC82DEC" w14:textId="77777777" w:rsidR="00B36049" w:rsidRDefault="00B36049" w:rsidP="00B36049">
      <w:pPr>
        <w:pStyle w:val="Brezrazmikov"/>
        <w:numPr>
          <w:ilvl w:val="0"/>
          <w:numId w:val="23"/>
        </w:numPr>
        <w:jc w:val="both"/>
        <w:rPr>
          <w:rFonts w:asciiTheme="minorHAnsi" w:hAnsiTheme="minorHAnsi" w:cstheme="minorHAnsi"/>
          <w:szCs w:val="24"/>
        </w:rPr>
      </w:pPr>
      <w:r w:rsidRPr="009C015D">
        <w:rPr>
          <w:rFonts w:asciiTheme="minorHAnsi" w:hAnsiTheme="minorHAnsi" w:cstheme="minorHAnsi"/>
          <w:szCs w:val="24"/>
        </w:rPr>
        <w:t>Tehničn</w:t>
      </w:r>
      <w:r>
        <w:rPr>
          <w:rFonts w:asciiTheme="minorHAnsi" w:hAnsiTheme="minorHAnsi" w:cstheme="minorHAnsi"/>
          <w:szCs w:val="24"/>
        </w:rPr>
        <w:t>a dokumentacija – katalog ponujenega blaga,</w:t>
      </w:r>
    </w:p>
    <w:p w14:paraId="239682DD" w14:textId="77777777" w:rsidR="00B36049" w:rsidRDefault="00B36049" w:rsidP="00B36049">
      <w:pPr>
        <w:pStyle w:val="Brezrazmikov"/>
        <w:numPr>
          <w:ilvl w:val="0"/>
          <w:numId w:val="23"/>
        </w:numPr>
        <w:jc w:val="both"/>
        <w:rPr>
          <w:rFonts w:asciiTheme="minorHAnsi" w:hAnsiTheme="minorHAnsi" w:cstheme="minorHAnsi"/>
          <w:szCs w:val="24"/>
        </w:rPr>
      </w:pPr>
      <w:r>
        <w:rPr>
          <w:rFonts w:asciiTheme="minorHAnsi" w:hAnsiTheme="minorHAnsi" w:cstheme="minorHAnsi"/>
          <w:szCs w:val="24"/>
        </w:rPr>
        <w:t>Garancijska dokumentacija,</w:t>
      </w:r>
    </w:p>
    <w:p w14:paraId="602720BD" w14:textId="77777777" w:rsidR="00B36049" w:rsidRPr="009C015D" w:rsidRDefault="00B36049" w:rsidP="00B36049">
      <w:pPr>
        <w:pStyle w:val="Brezrazmikov"/>
        <w:numPr>
          <w:ilvl w:val="0"/>
          <w:numId w:val="23"/>
        </w:numPr>
        <w:jc w:val="both"/>
        <w:rPr>
          <w:rFonts w:asciiTheme="minorHAnsi" w:hAnsiTheme="minorHAnsi" w:cstheme="minorHAnsi"/>
          <w:szCs w:val="24"/>
        </w:rPr>
      </w:pPr>
      <w:r>
        <w:rPr>
          <w:rFonts w:asciiTheme="minorHAnsi" w:hAnsiTheme="minorHAnsi" w:cstheme="minorHAnsi"/>
          <w:szCs w:val="24"/>
        </w:rPr>
        <w:t>Izjava o udeležbi fizičnih in pravnih oseb v lastništvu ponudnika-izvajalca</w:t>
      </w:r>
      <w:r w:rsidRPr="009C015D">
        <w:rPr>
          <w:rFonts w:asciiTheme="minorHAnsi" w:hAnsiTheme="minorHAnsi" w:cstheme="minorHAnsi"/>
          <w:szCs w:val="24"/>
        </w:rPr>
        <w:t>.</w:t>
      </w:r>
    </w:p>
    <w:p w14:paraId="581FE54D"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Priloge in sestavni deli so enako zavezujoči kot pogodba.</w:t>
      </w:r>
    </w:p>
    <w:p w14:paraId="5AAC915D" w14:textId="77777777" w:rsidR="00B36049" w:rsidRDefault="00B36049" w:rsidP="00B36049">
      <w:pPr>
        <w:pStyle w:val="Telobesedila-zamik"/>
        <w:tabs>
          <w:tab w:val="left" w:pos="540"/>
        </w:tabs>
        <w:ind w:left="0" w:firstLine="0"/>
        <w:rPr>
          <w:rFonts w:asciiTheme="minorHAnsi" w:hAnsiTheme="minorHAnsi" w:cstheme="minorHAnsi"/>
          <w:b/>
          <w:sz w:val="22"/>
          <w:szCs w:val="22"/>
        </w:rPr>
      </w:pPr>
    </w:p>
    <w:p w14:paraId="2951872F"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KONČNE DOLOČBE</w:t>
      </w:r>
    </w:p>
    <w:p w14:paraId="37BBED37" w14:textId="77777777" w:rsidR="00B36049" w:rsidRPr="00E70887" w:rsidRDefault="00B36049" w:rsidP="00B36049">
      <w:pPr>
        <w:pStyle w:val="Telobesedila"/>
        <w:numPr>
          <w:ilvl w:val="0"/>
          <w:numId w:val="18"/>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F883A56" w14:textId="77777777" w:rsidR="00B36049" w:rsidRPr="008522DE" w:rsidRDefault="00B36049" w:rsidP="00B36049">
      <w:pPr>
        <w:pStyle w:val="Brezrazmikov"/>
        <w:jc w:val="both"/>
        <w:rPr>
          <w:rFonts w:asciiTheme="minorHAnsi" w:hAnsiTheme="minorHAnsi"/>
        </w:rPr>
      </w:pPr>
      <w:r w:rsidRPr="00E70887">
        <w:tab/>
      </w:r>
      <w:r w:rsidRPr="008522DE">
        <w:rPr>
          <w:rFonts w:asciiTheme="minorHAnsi" w:hAnsiTheme="minorHAnsi"/>
        </w:rPr>
        <w:t xml:space="preserve">Pogodba je sklenjena z dnem podpisa obeh pogodbenih strank. Pogodba postane veljavna pod pogojem, da </w:t>
      </w:r>
      <w:r>
        <w:rPr>
          <w:rFonts w:asciiTheme="minorHAnsi" w:hAnsiTheme="minorHAnsi"/>
        </w:rPr>
        <w:t>izvajalec</w:t>
      </w:r>
      <w:r w:rsidRPr="008522DE">
        <w:rPr>
          <w:rFonts w:asciiTheme="minorHAnsi" w:hAnsiTheme="minorHAnsi"/>
        </w:rPr>
        <w:t>:</w:t>
      </w:r>
    </w:p>
    <w:p w14:paraId="6832C989" w14:textId="77777777" w:rsidR="00B36049" w:rsidRPr="008522DE" w:rsidRDefault="00B36049" w:rsidP="00B36049">
      <w:pPr>
        <w:pStyle w:val="Brezrazmikov"/>
        <w:numPr>
          <w:ilvl w:val="0"/>
          <w:numId w:val="24"/>
        </w:numPr>
        <w:jc w:val="both"/>
        <w:rPr>
          <w:rFonts w:asciiTheme="minorHAnsi" w:hAnsiTheme="minorHAnsi"/>
        </w:rPr>
      </w:pPr>
      <w:r w:rsidRPr="008522DE">
        <w:rPr>
          <w:rFonts w:asciiTheme="minorHAnsi" w:hAnsiTheme="minorHAnsi"/>
        </w:rPr>
        <w:t>v zahtevanem pogodbenem roku predloži finančno zavarovanje za dobro izvedbo pogodbenih obveznosti,</w:t>
      </w:r>
    </w:p>
    <w:p w14:paraId="7F6A73DE" w14:textId="77777777" w:rsidR="00B36049" w:rsidRPr="008522DE" w:rsidRDefault="00B36049" w:rsidP="00B36049">
      <w:pPr>
        <w:pStyle w:val="Brezrazmikov"/>
        <w:numPr>
          <w:ilvl w:val="0"/>
          <w:numId w:val="24"/>
        </w:numPr>
        <w:jc w:val="both"/>
        <w:rPr>
          <w:rFonts w:asciiTheme="minorHAnsi" w:hAnsiTheme="minorHAnsi"/>
        </w:rPr>
      </w:pPr>
      <w:r w:rsidRPr="008522DE">
        <w:rPr>
          <w:rFonts w:asciiTheme="minorHAnsi" w:hAnsiTheme="minorHAnsi"/>
        </w:rPr>
        <w:t>v zahtevanem roku, kot izhaja iz poziva naročnika na predložitev izpolnjene in podpisane izjave v skladu s VI. odstavkom 14. člena Zakona o integriteti in preprečevanju korupcije (</w:t>
      </w:r>
      <w:proofErr w:type="spellStart"/>
      <w:r w:rsidRPr="008522DE">
        <w:rPr>
          <w:rFonts w:asciiTheme="minorHAnsi" w:hAnsiTheme="minorHAnsi"/>
        </w:rPr>
        <w:t>ZIntPK</w:t>
      </w:r>
      <w:proofErr w:type="spellEnd"/>
      <w:r w:rsidRPr="008522DE">
        <w:rPr>
          <w:rFonts w:asciiTheme="minorHAnsi" w:hAnsiTheme="minorHAnsi"/>
        </w:rPr>
        <w:t>) (velja za vse skupne ponudnike in podizvajalce).</w:t>
      </w:r>
    </w:p>
    <w:p w14:paraId="31EC0974" w14:textId="77777777" w:rsidR="00B36049" w:rsidRDefault="00B36049" w:rsidP="00B36049">
      <w:pPr>
        <w:pStyle w:val="Brezrazmikov"/>
        <w:jc w:val="both"/>
        <w:rPr>
          <w:rFonts w:asciiTheme="minorHAnsi" w:hAnsiTheme="minorHAnsi"/>
        </w:rPr>
      </w:pPr>
      <w:r w:rsidRPr="008522DE">
        <w:rPr>
          <w:rFonts w:asciiTheme="minorHAnsi" w:hAnsiTheme="minorHAnsi"/>
        </w:rPr>
        <w:tab/>
        <w:t xml:space="preserve">    Pogodba je napisana v dveh enakih izvodih, od katerih prejme vsaka stranka en izvod.</w:t>
      </w:r>
      <w:r>
        <w:rPr>
          <w:rFonts w:asciiTheme="minorHAnsi" w:hAnsiTheme="minorHAnsi"/>
        </w:rPr>
        <w:t xml:space="preserve"> </w:t>
      </w:r>
      <w:r>
        <w:rPr>
          <w:rFonts w:ascii="Calibri" w:hAnsi="Calibri"/>
          <w:szCs w:val="24"/>
        </w:rPr>
        <w:t>V primeru elektronskega podpisa pogodbe, je pogodba sklenjena v enem elektronskem izvodu.</w:t>
      </w:r>
    </w:p>
    <w:p w14:paraId="47338015" w14:textId="77777777" w:rsidR="00B36049" w:rsidRDefault="00B36049" w:rsidP="00B36049">
      <w:pPr>
        <w:pStyle w:val="Brezrazmikov"/>
        <w:jc w:val="both"/>
        <w:rPr>
          <w:rFonts w:asciiTheme="minorHAnsi" w:hAnsiTheme="minorHAnsi"/>
        </w:rPr>
      </w:pPr>
    </w:p>
    <w:p w14:paraId="1DC57069" w14:textId="77777777" w:rsidR="00B36049" w:rsidRPr="008522DE" w:rsidRDefault="00B36049" w:rsidP="00B36049">
      <w:pPr>
        <w:pStyle w:val="Brezrazmikov"/>
        <w:jc w:val="both"/>
        <w:rPr>
          <w:rFonts w:asciiTheme="minorHAnsi" w:hAnsiTheme="minorHAnsi"/>
        </w:rPr>
      </w:pPr>
    </w:p>
    <w:p w14:paraId="3A762A43" w14:textId="77777777" w:rsidR="00B36049" w:rsidRPr="00E70887" w:rsidRDefault="00B36049" w:rsidP="00B36049">
      <w:pPr>
        <w:tabs>
          <w:tab w:val="left" w:pos="540"/>
        </w:tabs>
        <w:jc w:val="both"/>
        <w:rPr>
          <w:rFonts w:asciiTheme="minorHAnsi" w:hAnsiTheme="minorHAnsi" w:cstheme="minorHAnsi"/>
          <w:sz w:val="22"/>
          <w:szCs w:val="22"/>
        </w:rPr>
      </w:pPr>
      <w:r w:rsidRPr="00E70887">
        <w:rPr>
          <w:rFonts w:asciiTheme="minorHAnsi" w:hAnsiTheme="minorHAnsi" w:cstheme="minorHAnsi"/>
          <w:sz w:val="22"/>
          <w:szCs w:val="22"/>
        </w:rPr>
        <w:t>________, dne _____________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p>
    <w:p w14:paraId="62401611" w14:textId="77777777" w:rsidR="00B36049" w:rsidRDefault="00B36049" w:rsidP="00B36049">
      <w:pPr>
        <w:tabs>
          <w:tab w:val="left" w:pos="540"/>
        </w:tabs>
        <w:jc w:val="both"/>
        <w:rPr>
          <w:rFonts w:asciiTheme="minorHAnsi" w:hAnsiTheme="minorHAnsi" w:cstheme="minorHAnsi"/>
          <w:sz w:val="22"/>
          <w:szCs w:val="22"/>
        </w:rPr>
      </w:pPr>
    </w:p>
    <w:p w14:paraId="4F9B8030" w14:textId="77777777" w:rsidR="00B36049" w:rsidRPr="00E70887" w:rsidRDefault="00B36049" w:rsidP="00B36049">
      <w:pPr>
        <w:tabs>
          <w:tab w:val="left" w:pos="540"/>
        </w:tabs>
        <w:jc w:val="both"/>
        <w:rPr>
          <w:rFonts w:asciiTheme="minorHAnsi" w:hAnsiTheme="minorHAnsi" w:cstheme="minorHAnsi"/>
          <w:sz w:val="22"/>
          <w:szCs w:val="22"/>
        </w:rPr>
      </w:pPr>
    </w:p>
    <w:p w14:paraId="1B918E80" w14:textId="77777777" w:rsidR="00B36049" w:rsidRPr="00E70887" w:rsidRDefault="00B36049" w:rsidP="00B36049">
      <w:pPr>
        <w:tabs>
          <w:tab w:val="left" w:pos="540"/>
        </w:tabs>
        <w:jc w:val="both"/>
        <w:rPr>
          <w:rFonts w:asciiTheme="minorHAnsi" w:hAnsiTheme="minorHAnsi" w:cstheme="minorHAnsi"/>
          <w:sz w:val="22"/>
          <w:szCs w:val="22"/>
        </w:rPr>
      </w:pPr>
    </w:p>
    <w:p w14:paraId="3A148EE8" w14:textId="77777777" w:rsidR="00B36049" w:rsidRPr="00E70887" w:rsidRDefault="00B36049" w:rsidP="00B36049">
      <w:pPr>
        <w:tabs>
          <w:tab w:val="left" w:pos="540"/>
        </w:tabs>
        <w:jc w:val="both"/>
        <w:rPr>
          <w:rFonts w:asciiTheme="minorHAnsi" w:hAnsiTheme="minorHAnsi" w:cstheme="minorHAnsi"/>
          <w:sz w:val="22"/>
          <w:szCs w:val="22"/>
        </w:rPr>
      </w:pPr>
      <w:r>
        <w:rPr>
          <w:rFonts w:asciiTheme="minorHAnsi" w:hAnsiTheme="minorHAnsi" w:cstheme="minorHAnsi"/>
          <w:sz w:val="22"/>
          <w:szCs w:val="22"/>
        </w:rPr>
        <w:t>Izvajalec</w:t>
      </w:r>
      <w:r w:rsidRPr="00E70887">
        <w:rPr>
          <w:rFonts w:asciiTheme="minorHAnsi" w:hAnsiTheme="minorHAnsi" w:cstheme="minorHAnsi"/>
          <w:sz w:val="22"/>
          <w:szCs w:val="22"/>
        </w:rPr>
        <w:t>:</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Naročnik:</w:t>
      </w:r>
    </w:p>
    <w:p w14:paraId="41BB1BEB"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ELEKTRO GORENJSKA, </w:t>
      </w:r>
      <w:proofErr w:type="spellStart"/>
      <w:r w:rsidRPr="00E70887">
        <w:rPr>
          <w:rFonts w:asciiTheme="minorHAnsi" w:hAnsiTheme="minorHAnsi" w:cstheme="minorHAnsi"/>
          <w:sz w:val="22"/>
          <w:szCs w:val="22"/>
        </w:rPr>
        <w:t>d.d</w:t>
      </w:r>
      <w:proofErr w:type="spellEnd"/>
      <w:r w:rsidRPr="00E70887">
        <w:rPr>
          <w:rFonts w:asciiTheme="minorHAnsi" w:hAnsiTheme="minorHAnsi" w:cstheme="minorHAnsi"/>
          <w:sz w:val="22"/>
          <w:szCs w:val="22"/>
        </w:rPr>
        <w:t>.</w:t>
      </w:r>
    </w:p>
    <w:p w14:paraId="422AE4B5"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 xml:space="preserve">_________ </w:t>
      </w:r>
      <w:r w:rsidRPr="00E70887">
        <w:rPr>
          <w:rFonts w:asciiTheme="minorHAnsi" w:hAnsiTheme="minorHAnsi" w:cstheme="minorHAnsi"/>
          <w:sz w:val="22"/>
          <w:szCs w:val="22"/>
        </w:rPr>
        <w:tab/>
        <w:t xml:space="preserve"> </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Predsednik uprave</w:t>
      </w:r>
    </w:p>
    <w:p w14:paraId="0294C189" w14:textId="77777777" w:rsidR="00B36049" w:rsidRPr="00F32DED"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dr. Ivan Šmon, MBA </w:t>
      </w:r>
    </w:p>
    <w:p w14:paraId="1FD146B7" w14:textId="77777777" w:rsidR="00B36049" w:rsidRDefault="00B36049" w:rsidP="00B36049">
      <w:pPr>
        <w:tabs>
          <w:tab w:val="left" w:pos="540"/>
        </w:tabs>
        <w:jc w:val="both"/>
        <w:rPr>
          <w:rFonts w:asciiTheme="minorHAnsi" w:hAnsiTheme="minorHAnsi" w:cs="Arial"/>
          <w:b/>
          <w:sz w:val="18"/>
          <w:szCs w:val="22"/>
        </w:rPr>
      </w:pPr>
    </w:p>
    <w:p w14:paraId="3A9298D3" w14:textId="77777777" w:rsidR="00B36049" w:rsidRDefault="00B36049" w:rsidP="00B36049">
      <w:pPr>
        <w:rPr>
          <w:rFonts w:asciiTheme="minorHAnsi" w:hAnsiTheme="minorHAnsi" w:cstheme="minorHAnsi"/>
          <w:sz w:val="22"/>
          <w:szCs w:val="22"/>
        </w:rPr>
      </w:pPr>
    </w:p>
    <w:p w14:paraId="24FDA5EE" w14:textId="77777777" w:rsidR="00B36049" w:rsidRDefault="00B36049" w:rsidP="00B36049">
      <w:pPr>
        <w:rPr>
          <w:rFonts w:asciiTheme="minorHAnsi" w:hAnsiTheme="minorHAnsi" w:cstheme="minorHAnsi"/>
          <w:sz w:val="22"/>
          <w:szCs w:val="22"/>
        </w:rPr>
      </w:pPr>
    </w:p>
    <w:p w14:paraId="31D355AE" w14:textId="77777777" w:rsidR="00B36049" w:rsidRDefault="00B36049" w:rsidP="00B36049">
      <w:pPr>
        <w:rPr>
          <w:rFonts w:asciiTheme="minorHAnsi" w:hAnsiTheme="minorHAnsi" w:cstheme="minorHAnsi"/>
          <w:sz w:val="22"/>
          <w:szCs w:val="22"/>
        </w:rPr>
      </w:pPr>
    </w:p>
    <w:sectPr w:rsidR="00B36049" w:rsidSect="00373ABA">
      <w:headerReference w:type="default" r:id="rId15"/>
      <w:footerReference w:type="even" r:id="rId16"/>
      <w:footerReference w:type="default" r:id="rId17"/>
      <w:footerReference w:type="first" r:id="rId18"/>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5944" w14:textId="77777777" w:rsidR="00DD7FE2" w:rsidRDefault="00DD7FE2" w:rsidP="00BC22AC">
      <w:r>
        <w:separator/>
      </w:r>
    </w:p>
  </w:endnote>
  <w:endnote w:type="continuationSeparator" w:id="0">
    <w:p w14:paraId="1AA6BA6E" w14:textId="77777777" w:rsidR="00DD7FE2" w:rsidRDefault="00DD7FE2" w:rsidP="00BC22AC">
      <w:r>
        <w:continuationSeparator/>
      </w:r>
    </w:p>
  </w:endnote>
  <w:endnote w:type="continuationNotice" w:id="1">
    <w:p w14:paraId="158C849C" w14:textId="77777777" w:rsidR="00DD7FE2" w:rsidRDefault="00DD7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67DC2B32" w:rsidR="00D70F18" w:rsidRPr="004C73F3" w:rsidRDefault="00807B81" w:rsidP="0014211B">
    <w:pPr>
      <w:pStyle w:val="Noga"/>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ELEKTRO 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624F58B3" w:rsidR="00D70F18" w:rsidRDefault="00D80AE0" w:rsidP="00307A47">
    <w:pPr>
      <w:pStyle w:val="Noga"/>
      <w:tabs>
        <w:tab w:val="clear" w:pos="4536"/>
        <w:tab w:val="clear" w:pos="9072"/>
        <w:tab w:val="left" w:pos="1974"/>
        <w:tab w:val="left" w:pos="2892"/>
      </w:tabs>
      <w:ind w:right="360"/>
      <w:jc w:val="both"/>
    </w:pPr>
    <w:bookmarkStart w:id="3" w:name="_Hlk100224955"/>
    <w:r w:rsidRPr="00D03A0C">
      <w:rPr>
        <w:rFonts w:asciiTheme="minorHAnsi" w:hAnsiTheme="minorHAnsi" w:cstheme="minorHAnsi"/>
        <w:i/>
        <w:sz w:val="18"/>
        <w:szCs w:val="18"/>
      </w:rPr>
      <w:t>Dobava</w:t>
    </w:r>
    <w:r w:rsidR="00F64C15">
      <w:rPr>
        <w:rFonts w:asciiTheme="minorHAnsi" w:hAnsiTheme="minorHAnsi" w:cstheme="minorHAnsi"/>
        <w:i/>
        <w:sz w:val="18"/>
        <w:szCs w:val="18"/>
      </w:rPr>
      <w:t xml:space="preserve"> PVC kabelskih objemk</w:t>
    </w:r>
    <w:r w:rsidR="004C73F3" w:rsidRPr="00E10793">
      <w:rPr>
        <w:rFonts w:asciiTheme="minorHAnsi" w:hAnsiTheme="minorHAnsi" w:cstheme="minorHAnsi"/>
        <w:i/>
        <w:sz w:val="18"/>
        <w:szCs w:val="18"/>
      </w:rPr>
      <w:t xml:space="preserve">, </w:t>
    </w:r>
    <w:bookmarkEnd w:id="3"/>
    <w:r w:rsidR="00D70F18" w:rsidRPr="00E10793">
      <w:rPr>
        <w:rFonts w:asciiTheme="minorHAnsi" w:hAnsiTheme="minorHAnsi" w:cstheme="minorHAnsi"/>
        <w:i/>
        <w:sz w:val="18"/>
        <w:szCs w:val="18"/>
      </w:rPr>
      <w:t>št. NMV2</w:t>
    </w:r>
    <w:r w:rsidR="00946B31" w:rsidRPr="00E10793">
      <w:rPr>
        <w:rFonts w:asciiTheme="minorHAnsi" w:hAnsiTheme="minorHAnsi" w:cstheme="minorHAnsi"/>
        <w:i/>
        <w:sz w:val="18"/>
        <w:szCs w:val="18"/>
      </w:rPr>
      <w:t>5-0</w:t>
    </w:r>
    <w:r w:rsidR="00F64C15">
      <w:rPr>
        <w:rFonts w:asciiTheme="minorHAnsi" w:hAnsiTheme="minorHAnsi" w:cstheme="minorHAnsi"/>
        <w:i/>
        <w:sz w:val="18"/>
        <w:szCs w:val="18"/>
      </w:rPr>
      <w:t>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125E" w14:textId="21DD16F0" w:rsidR="00214CFC" w:rsidRPr="00F44ED7" w:rsidRDefault="00214CFC" w:rsidP="00214CFC">
    <w:pPr>
      <w:pStyle w:val="Noga"/>
      <w:pBdr>
        <w:bottom w:val="single" w:sz="12" w:space="1" w:color="auto"/>
      </w:pBdr>
      <w:tabs>
        <w:tab w:val="clear" w:pos="9072"/>
        <w:tab w:val="left" w:pos="5918"/>
        <w:tab w:val="right" w:pos="9073"/>
      </w:tabs>
      <w:rPr>
        <w:rFonts w:asciiTheme="minorHAnsi" w:hAnsiTheme="minorHAnsi" w:cstheme="minorHAnsi"/>
        <w:sz w:val="18"/>
        <w:szCs w:val="18"/>
      </w:rPr>
    </w:pPr>
  </w:p>
  <w:p w14:paraId="68156515" w14:textId="77777777" w:rsidR="00214CFC" w:rsidRPr="004C73F3" w:rsidRDefault="00214CFC" w:rsidP="00214CFC">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17D3B4AB" w14:textId="77777777" w:rsidR="00214CFC" w:rsidRDefault="00214CFC" w:rsidP="00214CFC">
    <w:pPr>
      <w:pStyle w:val="Noga"/>
      <w:tabs>
        <w:tab w:val="clear" w:pos="4536"/>
        <w:tab w:val="clear" w:pos="9072"/>
        <w:tab w:val="left" w:pos="1974"/>
        <w:tab w:val="left" w:pos="2892"/>
      </w:tabs>
      <w:ind w:right="360"/>
      <w:jc w:val="both"/>
    </w:pPr>
    <w:r w:rsidRPr="00D03A0C">
      <w:rPr>
        <w:rFonts w:asciiTheme="minorHAnsi" w:hAnsiTheme="minorHAnsi" w:cstheme="minorHAnsi"/>
        <w:i/>
        <w:sz w:val="18"/>
        <w:szCs w:val="18"/>
      </w:rPr>
      <w:t>Dobava</w:t>
    </w:r>
    <w:r>
      <w:rPr>
        <w:rFonts w:asciiTheme="minorHAnsi" w:hAnsiTheme="minorHAnsi" w:cstheme="minorHAnsi"/>
        <w:i/>
        <w:sz w:val="18"/>
        <w:szCs w:val="18"/>
      </w:rPr>
      <w:t xml:space="preserve"> PVC kabelskih objemk</w:t>
    </w:r>
    <w:r w:rsidRPr="00E10793">
      <w:rPr>
        <w:rFonts w:asciiTheme="minorHAnsi" w:hAnsiTheme="minorHAnsi" w:cstheme="minorHAnsi"/>
        <w:i/>
        <w:sz w:val="18"/>
        <w:szCs w:val="18"/>
      </w:rPr>
      <w:t>, št. NMV25-0</w:t>
    </w:r>
    <w:r>
      <w:rPr>
        <w:rFonts w:asciiTheme="minorHAnsi" w:hAnsiTheme="minorHAnsi" w:cstheme="minorHAnsi"/>
        <w:i/>
        <w:sz w:val="18"/>
        <w:szCs w:val="18"/>
      </w:rPr>
      <w:t>XX</w:t>
    </w:r>
  </w:p>
  <w:p w14:paraId="4C630116" w14:textId="77777777" w:rsidR="00963481" w:rsidRDefault="009634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03E55" w14:textId="77777777" w:rsidR="00DD7FE2" w:rsidRDefault="00DD7FE2" w:rsidP="00BC22AC">
      <w:r>
        <w:separator/>
      </w:r>
    </w:p>
  </w:footnote>
  <w:footnote w:type="continuationSeparator" w:id="0">
    <w:p w14:paraId="3B04F1FF" w14:textId="77777777" w:rsidR="00DD7FE2" w:rsidRDefault="00DD7FE2" w:rsidP="00BC22AC">
      <w:r>
        <w:continuationSeparator/>
      </w:r>
    </w:p>
  </w:footnote>
  <w:footnote w:type="continuationNotice" w:id="1">
    <w:p w14:paraId="5AC37B0C" w14:textId="77777777" w:rsidR="00DD7FE2" w:rsidRDefault="00DD7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16F375E"/>
    <w:multiLevelType w:val="hybridMultilevel"/>
    <w:tmpl w:val="7A12A5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248241A"/>
    <w:multiLevelType w:val="hybridMultilevel"/>
    <w:tmpl w:val="DF7E7F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155C7B"/>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8C2671"/>
    <w:multiLevelType w:val="hybridMultilevel"/>
    <w:tmpl w:val="D764AAB6"/>
    <w:lvl w:ilvl="0" w:tplc="E0584C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1">
    <w:nsid w:val="0CFC5836"/>
    <w:multiLevelType w:val="hybridMultilevel"/>
    <w:tmpl w:val="9BBE3850"/>
    <w:lvl w:ilvl="0" w:tplc="44D2B112">
      <w:numFmt w:val="bullet"/>
      <w:lvlText w:val="-"/>
      <w:lvlJc w:val="left"/>
      <w:pPr>
        <w:tabs>
          <w:tab w:val="num" w:pos="720"/>
        </w:tabs>
        <w:ind w:left="720" w:hanging="360"/>
      </w:pPr>
      <w:rPr>
        <w:rFonts w:ascii="Palatino Linotype" w:eastAsia="Times New Roman" w:hAnsi="Palatino Linotype" w:cs="Times New Roman" w:hint="default"/>
      </w:rPr>
    </w:lvl>
    <w:lvl w:ilvl="1" w:tplc="44D2B112">
      <w:numFmt w:val="bullet"/>
      <w:lvlText w:val="-"/>
      <w:lvlJc w:val="left"/>
      <w:pPr>
        <w:tabs>
          <w:tab w:val="num" w:pos="1440"/>
        </w:tabs>
        <w:ind w:left="1440" w:hanging="360"/>
      </w:pPr>
      <w:rPr>
        <w:rFonts w:ascii="Palatino Linotype" w:eastAsia="Times New Roman" w:hAnsi="Palatino Linotype"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FAA255D"/>
    <w:multiLevelType w:val="hybridMultilevel"/>
    <w:tmpl w:val="60145040"/>
    <w:lvl w:ilvl="0" w:tplc="04240013">
      <w:start w:val="1"/>
      <w:numFmt w:val="upperRoman"/>
      <w:lvlText w:val="%1."/>
      <w:lvlJc w:val="righ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C179D9"/>
    <w:multiLevelType w:val="hybridMultilevel"/>
    <w:tmpl w:val="B3507618"/>
    <w:lvl w:ilvl="0" w:tplc="D696B772">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800B0A"/>
    <w:multiLevelType w:val="hybridMultilevel"/>
    <w:tmpl w:val="2668D830"/>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2D81449"/>
    <w:multiLevelType w:val="hybridMultilevel"/>
    <w:tmpl w:val="63A29968"/>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D02A7C"/>
    <w:multiLevelType w:val="hybridMultilevel"/>
    <w:tmpl w:val="56021D4C"/>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1"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2"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3" w15:restartNumberingAfterBreak="0">
    <w:nsid w:val="22857C75"/>
    <w:multiLevelType w:val="hybridMultilevel"/>
    <w:tmpl w:val="363880DC"/>
    <w:lvl w:ilvl="0" w:tplc="D696B77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30220A"/>
    <w:multiLevelType w:val="hybridMultilevel"/>
    <w:tmpl w:val="66A07464"/>
    <w:lvl w:ilvl="0" w:tplc="415277AC">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3F11CBA"/>
    <w:multiLevelType w:val="hybridMultilevel"/>
    <w:tmpl w:val="A644F1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6956EA3"/>
    <w:multiLevelType w:val="hybridMultilevel"/>
    <w:tmpl w:val="5298E89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7220048"/>
    <w:multiLevelType w:val="hybridMultilevel"/>
    <w:tmpl w:val="0E8458F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D2617B"/>
    <w:multiLevelType w:val="hybridMultilevel"/>
    <w:tmpl w:val="CA9A066E"/>
    <w:lvl w:ilvl="0" w:tplc="8E086310">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C283DC3"/>
    <w:multiLevelType w:val="hybridMultilevel"/>
    <w:tmpl w:val="33DCF5B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3"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C247FBD"/>
    <w:multiLevelType w:val="hybridMultilevel"/>
    <w:tmpl w:val="DC565552"/>
    <w:lvl w:ilvl="0" w:tplc="0F92BE58">
      <w:start w:val="1"/>
      <w:numFmt w:val="decimal"/>
      <w:lvlText w:val="%1."/>
      <w:lvlJc w:val="left"/>
      <w:pPr>
        <w:ind w:left="1080" w:hanging="360"/>
      </w:pPr>
      <w:rPr>
        <w:b/>
        <w:sz w:val="18"/>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7" w15:restartNumberingAfterBreak="0">
    <w:nsid w:val="3E2D7EAA"/>
    <w:multiLevelType w:val="hybridMultilevel"/>
    <w:tmpl w:val="6B5AD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FCF32F6"/>
    <w:multiLevelType w:val="hybridMultilevel"/>
    <w:tmpl w:val="74CA00A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0" w15:restartNumberingAfterBreak="0">
    <w:nsid w:val="40DA3ACF"/>
    <w:multiLevelType w:val="hybridMultilevel"/>
    <w:tmpl w:val="FA46FDEE"/>
    <w:lvl w:ilvl="0" w:tplc="5BCACE56">
      <w:start w:val="1"/>
      <w:numFmt w:val="decimal"/>
      <w:lvlText w:val="%1."/>
      <w:lvlJc w:val="left"/>
      <w:pPr>
        <w:tabs>
          <w:tab w:val="num" w:pos="397"/>
        </w:tabs>
        <w:ind w:left="397" w:hanging="397"/>
      </w:pPr>
      <w:rPr>
        <w:i w:val="0"/>
        <w:iCs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43542B0F"/>
    <w:multiLevelType w:val="hybridMultilevel"/>
    <w:tmpl w:val="2A7AE6AC"/>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866C1B"/>
    <w:multiLevelType w:val="hybridMultilevel"/>
    <w:tmpl w:val="2AB6E1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6E92DE2"/>
    <w:multiLevelType w:val="singleLevel"/>
    <w:tmpl w:val="DF182FAE"/>
    <w:lvl w:ilvl="0">
      <w:numFmt w:val="decimal"/>
      <w:pStyle w:val="pikaalineje"/>
      <w:lvlText w:val=""/>
      <w:lvlJc w:val="left"/>
    </w:lvl>
  </w:abstractNum>
  <w:abstractNum w:abstractNumId="44"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7F702CC"/>
    <w:multiLevelType w:val="hybridMultilevel"/>
    <w:tmpl w:val="2CC8591C"/>
    <w:lvl w:ilvl="0" w:tplc="FFFFFFFF">
      <w:start w:val="1"/>
      <w:numFmt w:val="upperLetter"/>
      <w:lvlText w:val="%1."/>
      <w:lvlJc w:val="left"/>
      <w:pPr>
        <w:ind w:left="360" w:hanging="360"/>
      </w:pPr>
      <w:rPr>
        <w:rFonts w:asciiTheme="minorHAnsi" w:hAnsiTheme="minorHAnsi" w:cstheme="minorHAnsi"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86337C8"/>
    <w:multiLevelType w:val="hybridMultilevel"/>
    <w:tmpl w:val="D4AA1386"/>
    <w:lvl w:ilvl="0" w:tplc="FFFFFFFF">
      <w:start w:val="1"/>
      <w:numFmt w:val="lowerLetter"/>
      <w:lvlText w:val="%1.)"/>
      <w:lvlJc w:val="left"/>
      <w:pPr>
        <w:ind w:left="785" w:hanging="360"/>
      </w:pPr>
      <w:rPr>
        <w:sz w:val="20"/>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7" w15:restartNumberingAfterBreak="0">
    <w:nsid w:val="49DE05A7"/>
    <w:multiLevelType w:val="hybridMultilevel"/>
    <w:tmpl w:val="04E64A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B262696"/>
    <w:multiLevelType w:val="hybridMultilevel"/>
    <w:tmpl w:val="6A98EA56"/>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0"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1"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C2E512C"/>
    <w:multiLevelType w:val="hybridMultilevel"/>
    <w:tmpl w:val="03F41EB0"/>
    <w:lvl w:ilvl="0" w:tplc="9506B1E4">
      <w:start w:val="3"/>
      <w:numFmt w:val="bullet"/>
      <w:lvlText w:val="-"/>
      <w:lvlJc w:val="left"/>
      <w:pPr>
        <w:ind w:left="720" w:hanging="360"/>
      </w:pPr>
      <w:rPr>
        <w:rFonts w:ascii="Calibri" w:eastAsia="Tahom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C30235D"/>
    <w:multiLevelType w:val="hybridMultilevel"/>
    <w:tmpl w:val="FEDAA090"/>
    <w:lvl w:ilvl="0" w:tplc="A4A27E78">
      <w:start w:val="1"/>
      <w:numFmt w:val="lowerLetter"/>
      <w:lvlText w:val="%1)"/>
      <w:lvlJc w:val="left"/>
      <w:pPr>
        <w:ind w:left="360" w:hanging="360"/>
      </w:pPr>
      <w:rPr>
        <w:rFonts w:asciiTheme="minorHAnsi" w:hAnsiTheme="minorHAnsi" w:hint="default"/>
      </w:rPr>
    </w:lvl>
    <w:lvl w:ilvl="1" w:tplc="0409001B">
      <w:start w:val="1"/>
      <w:numFmt w:val="lowerRoman"/>
      <w:lvlText w:val="%2."/>
      <w:lvlJc w:val="right"/>
      <w:pPr>
        <w:ind w:left="1080" w:hanging="360"/>
      </w:p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54" w15:restartNumberingAfterBreak="0">
    <w:nsid w:val="4C592B22"/>
    <w:multiLevelType w:val="hybridMultilevel"/>
    <w:tmpl w:val="872636C0"/>
    <w:lvl w:ilvl="0" w:tplc="D696B772">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5"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4CE6543E"/>
    <w:multiLevelType w:val="hybridMultilevel"/>
    <w:tmpl w:val="4120B5A8"/>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E1F2E2E"/>
    <w:multiLevelType w:val="singleLevel"/>
    <w:tmpl w:val="32A8B2CA"/>
    <w:lvl w:ilvl="0">
      <w:numFmt w:val="decimal"/>
      <w:pStyle w:val="Alinea"/>
      <w:lvlText w:val=""/>
      <w:lvlJc w:val="left"/>
    </w:lvl>
  </w:abstractNum>
  <w:abstractNum w:abstractNumId="58"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1050362"/>
    <w:multiLevelType w:val="hybridMultilevel"/>
    <w:tmpl w:val="E5D822F8"/>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0"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1" w15:restartNumberingAfterBreak="0">
    <w:nsid w:val="571040F1"/>
    <w:multiLevelType w:val="hybridMultilevel"/>
    <w:tmpl w:val="D4AA1386"/>
    <w:lvl w:ilvl="0" w:tplc="FFFFFFFF">
      <w:start w:val="1"/>
      <w:numFmt w:val="lowerLetter"/>
      <w:lvlText w:val="%1.)"/>
      <w:lvlJc w:val="left"/>
      <w:pPr>
        <w:ind w:left="785" w:hanging="360"/>
      </w:pPr>
      <w:rPr>
        <w:sz w:val="20"/>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62" w15:restartNumberingAfterBreak="0">
    <w:nsid w:val="58590B01"/>
    <w:multiLevelType w:val="hybridMultilevel"/>
    <w:tmpl w:val="EB22364E"/>
    <w:lvl w:ilvl="0" w:tplc="F94453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8AB500C"/>
    <w:multiLevelType w:val="hybridMultilevel"/>
    <w:tmpl w:val="846A78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9DC16EB"/>
    <w:multiLevelType w:val="hybridMultilevel"/>
    <w:tmpl w:val="EA5E9792"/>
    <w:lvl w:ilvl="0" w:tplc="3748448A">
      <w:start w:val="6"/>
      <w:numFmt w:val="bullet"/>
      <w:lvlText w:val="-"/>
      <w:lvlJc w:val="left"/>
      <w:pPr>
        <w:ind w:left="720" w:hanging="360"/>
      </w:pPr>
      <w:rPr>
        <w:rFonts w:ascii="Calibri" w:eastAsia="Arial Unicode M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68"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A9A76BD"/>
    <w:multiLevelType w:val="hybridMultilevel"/>
    <w:tmpl w:val="D35E6D04"/>
    <w:lvl w:ilvl="0" w:tplc="533ED21A">
      <w:start w:val="1"/>
      <w:numFmt w:val="decimal"/>
      <w:lvlText w:val="%1)"/>
      <w:lvlJc w:val="left"/>
      <w:pPr>
        <w:ind w:left="360" w:hanging="360"/>
      </w:pPr>
      <w:rPr>
        <w:rFonts w:asciiTheme="minorHAnsi" w:hAnsi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07D2DAA"/>
    <w:multiLevelType w:val="hybridMultilevel"/>
    <w:tmpl w:val="A27017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6435E6"/>
    <w:multiLevelType w:val="hybridMultilevel"/>
    <w:tmpl w:val="991E92B4"/>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78"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num w:numId="1" w16cid:durableId="1489399892">
    <w:abstractNumId w:val="68"/>
  </w:num>
  <w:num w:numId="2" w16cid:durableId="896815507">
    <w:abstractNumId w:val="55"/>
  </w:num>
  <w:num w:numId="3" w16cid:durableId="1648123971">
    <w:abstractNumId w:val="70"/>
  </w:num>
  <w:num w:numId="4" w16cid:durableId="1778404039">
    <w:abstractNumId w:val="21"/>
  </w:num>
  <w:num w:numId="5" w16cid:durableId="942226389">
    <w:abstractNumId w:val="0"/>
  </w:num>
  <w:num w:numId="6" w16cid:durableId="7026521">
    <w:abstractNumId w:val="77"/>
  </w:num>
  <w:num w:numId="7" w16cid:durableId="1272712638">
    <w:abstractNumId w:val="20"/>
  </w:num>
  <w:num w:numId="8" w16cid:durableId="309293261">
    <w:abstractNumId w:val="60"/>
  </w:num>
  <w:num w:numId="9" w16cid:durableId="1087767412">
    <w:abstractNumId w:val="43"/>
  </w:num>
  <w:num w:numId="10" w16cid:durableId="17784114">
    <w:abstractNumId w:val="57"/>
  </w:num>
  <w:num w:numId="11" w16cid:durableId="443961129">
    <w:abstractNumId w:val="16"/>
  </w:num>
  <w:num w:numId="12" w16cid:durableId="497187805">
    <w:abstractNumId w:val="1"/>
  </w:num>
  <w:num w:numId="13" w16cid:durableId="1597013339">
    <w:abstractNumId w:val="2"/>
  </w:num>
  <w:num w:numId="14" w16cid:durableId="47653524">
    <w:abstractNumId w:val="27"/>
  </w:num>
  <w:num w:numId="15" w16cid:durableId="720203553">
    <w:abstractNumId w:val="66"/>
  </w:num>
  <w:num w:numId="16" w16cid:durableId="669020056">
    <w:abstractNumId w:val="75"/>
  </w:num>
  <w:num w:numId="17" w16cid:durableId="1119178507">
    <w:abstractNumId w:val="67"/>
  </w:num>
  <w:num w:numId="18" w16cid:durableId="1572040603">
    <w:abstractNumId w:val="6"/>
  </w:num>
  <w:num w:numId="19" w16cid:durableId="2068911043">
    <w:abstractNumId w:val="48"/>
  </w:num>
  <w:num w:numId="20" w16cid:durableId="1830945918">
    <w:abstractNumId w:val="72"/>
  </w:num>
  <w:num w:numId="21" w16cid:durableId="1208253592">
    <w:abstractNumId w:val="51"/>
  </w:num>
  <w:num w:numId="22" w16cid:durableId="253906891">
    <w:abstractNumId w:val="19"/>
  </w:num>
  <w:num w:numId="23" w16cid:durableId="1487017400">
    <w:abstractNumId w:val="44"/>
  </w:num>
  <w:num w:numId="24" w16cid:durableId="843862854">
    <w:abstractNumId w:val="14"/>
  </w:num>
  <w:num w:numId="25" w16cid:durableId="1401174761">
    <w:abstractNumId w:val="22"/>
  </w:num>
  <w:num w:numId="26" w16cid:durableId="470446284">
    <w:abstractNumId w:val="50"/>
  </w:num>
  <w:num w:numId="27" w16cid:durableId="535432432">
    <w:abstractNumId w:val="32"/>
  </w:num>
  <w:num w:numId="28" w16cid:durableId="335809700">
    <w:abstractNumId w:val="59"/>
  </w:num>
  <w:num w:numId="29" w16cid:durableId="809711729">
    <w:abstractNumId w:val="58"/>
  </w:num>
  <w:num w:numId="30" w16cid:durableId="91710568">
    <w:abstractNumId w:val="74"/>
  </w:num>
  <w:num w:numId="31" w16cid:durableId="1028292180">
    <w:abstractNumId w:val="76"/>
  </w:num>
  <w:num w:numId="32" w16cid:durableId="1039431993">
    <w:abstractNumId w:val="64"/>
  </w:num>
  <w:num w:numId="33" w16cid:durableId="1461849052">
    <w:abstractNumId w:val="11"/>
  </w:num>
  <w:num w:numId="34" w16cid:durableId="782115946">
    <w:abstractNumId w:val="38"/>
  </w:num>
  <w:num w:numId="35" w16cid:durableId="652417978">
    <w:abstractNumId w:val="17"/>
  </w:num>
  <w:num w:numId="36" w16cid:durableId="381289797">
    <w:abstractNumId w:val="18"/>
  </w:num>
  <w:num w:numId="37" w16cid:durableId="1244415449">
    <w:abstractNumId w:val="35"/>
  </w:num>
  <w:num w:numId="38" w16cid:durableId="61895049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597076">
    <w:abstractNumId w:val="49"/>
    <w:lvlOverride w:ilvl="0">
      <w:startOverride w:val="1"/>
    </w:lvlOverride>
    <w:lvlOverride w:ilvl="1"/>
    <w:lvlOverride w:ilvl="2"/>
    <w:lvlOverride w:ilvl="3"/>
    <w:lvlOverride w:ilvl="4"/>
    <w:lvlOverride w:ilvl="5"/>
    <w:lvlOverride w:ilvl="6"/>
    <w:lvlOverride w:ilvl="7"/>
    <w:lvlOverride w:ilvl="8"/>
  </w:num>
  <w:num w:numId="40" w16cid:durableId="1460538604">
    <w:abstractNumId w:val="15"/>
  </w:num>
  <w:num w:numId="41" w16cid:durableId="1866626962">
    <w:abstractNumId w:val="56"/>
  </w:num>
  <w:num w:numId="42" w16cid:durableId="1956061271">
    <w:abstractNumId w:val="30"/>
  </w:num>
  <w:num w:numId="43" w16cid:durableId="1887985689">
    <w:abstractNumId w:val="62"/>
  </w:num>
  <w:num w:numId="44" w16cid:durableId="1882671157">
    <w:abstractNumId w:val="36"/>
  </w:num>
  <w:num w:numId="45" w16cid:durableId="1756126644">
    <w:abstractNumId w:val="9"/>
  </w:num>
  <w:num w:numId="46" w16cid:durableId="110437785">
    <w:abstractNumId w:val="39"/>
  </w:num>
  <w:num w:numId="47" w16cid:durableId="871944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12480391">
    <w:abstractNumId w:val="49"/>
  </w:num>
  <w:num w:numId="49" w16cid:durableId="16893362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3171849">
    <w:abstractNumId w:val="33"/>
  </w:num>
  <w:num w:numId="51" w16cid:durableId="1407844890">
    <w:abstractNumId w:val="71"/>
  </w:num>
  <w:num w:numId="52" w16cid:durableId="1412854246">
    <w:abstractNumId w:val="34"/>
  </w:num>
  <w:num w:numId="53" w16cid:durableId="1557164832">
    <w:abstractNumId w:val="10"/>
  </w:num>
  <w:num w:numId="54" w16cid:durableId="1628659821">
    <w:abstractNumId w:val="13"/>
  </w:num>
  <w:num w:numId="55" w16cid:durableId="2128884395">
    <w:abstractNumId w:val="31"/>
  </w:num>
  <w:num w:numId="56" w16cid:durableId="2122144120">
    <w:abstractNumId w:val="65"/>
  </w:num>
  <w:num w:numId="57" w16cid:durableId="5866951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48408435">
    <w:abstractNumId w:val="61"/>
  </w:num>
  <w:num w:numId="59" w16cid:durableId="1071658973">
    <w:abstractNumId w:val="24"/>
  </w:num>
  <w:num w:numId="60" w16cid:durableId="1196506732">
    <w:abstractNumId w:val="23"/>
  </w:num>
  <w:num w:numId="61" w16cid:durableId="1906455999">
    <w:abstractNumId w:val="45"/>
  </w:num>
  <w:num w:numId="62" w16cid:durableId="311833723">
    <w:abstractNumId w:val="78"/>
  </w:num>
  <w:num w:numId="63" w16cid:durableId="287247466">
    <w:abstractNumId w:val="7"/>
  </w:num>
  <w:num w:numId="64" w16cid:durableId="1934967681">
    <w:abstractNumId w:val="37"/>
  </w:num>
  <w:num w:numId="65" w16cid:durableId="1736854455">
    <w:abstractNumId w:val="5"/>
  </w:num>
  <w:num w:numId="66" w16cid:durableId="2019889096">
    <w:abstractNumId w:val="12"/>
  </w:num>
  <w:num w:numId="67" w16cid:durableId="705450508">
    <w:abstractNumId w:val="54"/>
  </w:num>
  <w:num w:numId="68" w16cid:durableId="1282540980">
    <w:abstractNumId w:val="73"/>
  </w:num>
  <w:num w:numId="69" w16cid:durableId="1813868533">
    <w:abstractNumId w:val="63"/>
  </w:num>
  <w:num w:numId="70" w16cid:durableId="1404641320">
    <w:abstractNumId w:val="25"/>
  </w:num>
  <w:num w:numId="71" w16cid:durableId="1279415644">
    <w:abstractNumId w:val="4"/>
  </w:num>
  <w:num w:numId="72" w16cid:durableId="1892575289">
    <w:abstractNumId w:val="53"/>
  </w:num>
  <w:num w:numId="73" w16cid:durableId="477234654">
    <w:abstractNumId w:val="41"/>
  </w:num>
  <w:num w:numId="74" w16cid:durableId="916206223">
    <w:abstractNumId w:val="52"/>
  </w:num>
  <w:num w:numId="75" w16cid:durableId="1701513310">
    <w:abstractNumId w:val="28"/>
  </w:num>
  <w:num w:numId="76" w16cid:durableId="986906656">
    <w:abstractNumId w:val="47"/>
  </w:num>
  <w:num w:numId="77" w16cid:durableId="2132311643">
    <w:abstractNumId w:val="8"/>
  </w:num>
  <w:num w:numId="78" w16cid:durableId="799417681">
    <w:abstractNumId w:val="29"/>
  </w:num>
  <w:num w:numId="79" w16cid:durableId="136683382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D1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1A"/>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230"/>
    <w:rsid w:val="00735464"/>
    <w:rsid w:val="007355A6"/>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84"/>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8E"/>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49"/>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D3F"/>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B45"/>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D7FE2"/>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82"/>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BE7A90"/>
    <w:rPr>
      <w:rFonts w:asciiTheme="minorHAnsi" w:eastAsia="Arial Unicode MS" w:hAnsiTheme="minorHAnsi"/>
    </w:rPr>
  </w:style>
  <w:style w:type="paragraph" w:styleId="Pripombabesedilo">
    <w:name w:val="annotation text"/>
    <w:basedOn w:val="Navaden"/>
    <w:link w:val="PripombabesediloZnak"/>
    <w:autoRedefine/>
    <w:uiPriority w:val="99"/>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Znak">
    <w:name w:val="Standard Znak"/>
    <w:basedOn w:val="Privzetapisavaodstavka"/>
    <w:link w:val="Standard"/>
    <w:uiPriority w:val="99"/>
    <w:locked/>
    <w:rsid w:val="00B36049"/>
    <w:rPr>
      <w:color w:val="000000"/>
    </w:rPr>
  </w:style>
  <w:style w:type="paragraph" w:customStyle="1" w:styleId="Standard">
    <w:name w:val="Standard"/>
    <w:basedOn w:val="Navaden"/>
    <w:link w:val="StandardZnak"/>
    <w:uiPriority w:val="99"/>
    <w:rsid w:val="00B36049"/>
    <w:pPr>
      <w:autoSpaceDE w:val="0"/>
      <w:autoSpaceDN w:val="0"/>
      <w:spacing w:line="384" w:lineRule="auto"/>
      <w:jc w:val="both"/>
    </w:pPr>
    <w:rPr>
      <w:rFonts w:ascii="Tahoma" w:eastAsia="Tahoma" w:hAnsi="Tahoma"/>
      <w:color w:val="000000"/>
      <w:sz w:val="20"/>
      <w:szCs w:val="20"/>
    </w:rPr>
  </w:style>
  <w:style w:type="character" w:customStyle="1" w:styleId="Footnote">
    <w:name w:val="Footnote_"/>
    <w:basedOn w:val="Privzetapisavaodstavka"/>
    <w:link w:val="Footnote0"/>
    <w:rsid w:val="00B36049"/>
    <w:rPr>
      <w:rFonts w:ascii="Calibri" w:eastAsia="Calibri" w:hAnsi="Calibri" w:cs="Calibri"/>
    </w:rPr>
  </w:style>
  <w:style w:type="paragraph" w:customStyle="1" w:styleId="Footnote0">
    <w:name w:val="Footnote"/>
    <w:basedOn w:val="Navaden"/>
    <w:link w:val="Footnote"/>
    <w:rsid w:val="00B36049"/>
    <w:pPr>
      <w:widowControl w:val="0"/>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StatWeb/Field/Index/2/35" TargetMode="Externa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6317</Words>
  <Characters>36008</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42241</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54</cp:revision>
  <cp:lastPrinted>2022-06-30T17:35:00Z</cp:lastPrinted>
  <dcterms:created xsi:type="dcterms:W3CDTF">2025-07-16T07:09:00Z</dcterms:created>
  <dcterms:modified xsi:type="dcterms:W3CDTF">2025-08-22T11:16:00Z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